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svg" ContentType="image/svg+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D7A445" w14:textId="0720924D" w:rsidR="000A2FFC" w:rsidRDefault="00E753AA">
      <w:r>
        <w:rPr>
          <w:noProof/>
        </w:rPr>
        <w:drawing>
          <wp:anchor distT="0" distB="0" distL="114300" distR="114300" simplePos="0" relativeHeight="251658243" behindDoc="1" locked="0" layoutInCell="1" allowOverlap="1" wp14:anchorId="679B8729" wp14:editId="2989DFD5">
            <wp:simplePos x="0" y="0"/>
            <wp:positionH relativeFrom="page">
              <wp:posOffset>-11069</wp:posOffset>
            </wp:positionH>
            <wp:positionV relativeFrom="page">
              <wp:posOffset>-38100</wp:posOffset>
            </wp:positionV>
            <wp:extent cx="7619913" cy="10778490"/>
            <wp:effectExtent l="0" t="0" r="635" b="381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a:extLst>
                        <a:ext uri="{C183D7F6-B498-43B3-948B-1728B52AA6E4}">
                          <adec:decorative xmlns:adec="http://schemas.microsoft.com/office/drawing/2017/decorative" val="1"/>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flipV="1">
                      <a:off x="0" y="0"/>
                      <a:ext cx="7619913" cy="10778490"/>
                    </a:xfrm>
                    <a:prstGeom prst="rect">
                      <a:avLst/>
                    </a:prstGeom>
                    <a:noFill/>
                  </pic:spPr>
                </pic:pic>
              </a:graphicData>
            </a:graphic>
          </wp:anchor>
        </w:drawing>
      </w:r>
      <w:r w:rsidR="0089332C">
        <w:rPr>
          <w:noProof/>
        </w:rPr>
        <w:drawing>
          <wp:anchor distT="0" distB="0" distL="114300" distR="114300" simplePos="0" relativeHeight="251658240" behindDoc="0" locked="0" layoutInCell="1" allowOverlap="1" wp14:anchorId="2C090F3D" wp14:editId="0CEFF7FE">
            <wp:simplePos x="0" y="0"/>
            <wp:positionH relativeFrom="margin">
              <wp:posOffset>0</wp:posOffset>
            </wp:positionH>
            <wp:positionV relativeFrom="page">
              <wp:posOffset>1440180</wp:posOffset>
            </wp:positionV>
            <wp:extent cx="1413510" cy="723265"/>
            <wp:effectExtent l="19050" t="0" r="0" b="0"/>
            <wp:wrapSquare wrapText="bothSides"/>
            <wp:docPr id="7" name="Picture 7" descr="ACT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4" descr="ACT Government"/>
                    <pic:cNvPicPr>
                      <a:picLocks noChangeAspect="1" noChangeArrowheads="1"/>
                    </pic:cNvPicPr>
                  </pic:nvPicPr>
                  <pic:blipFill>
                    <a:blip r:embed="rId12" cstate="print"/>
                    <a:srcRect/>
                    <a:stretch>
                      <a:fillRect/>
                    </a:stretch>
                  </pic:blipFill>
                  <pic:spPr bwMode="auto">
                    <a:xfrm>
                      <a:off x="0" y="0"/>
                      <a:ext cx="1413510" cy="723265"/>
                    </a:xfrm>
                    <a:prstGeom prst="rect">
                      <a:avLst/>
                    </a:prstGeom>
                    <a:noFill/>
                  </pic:spPr>
                </pic:pic>
              </a:graphicData>
            </a:graphic>
          </wp:anchor>
        </w:drawing>
      </w:r>
    </w:p>
    <w:sdt>
      <w:sdtPr>
        <w:rPr>
          <w:rFonts w:eastAsiaTheme="majorEastAsia" w:cstheme="majorBidi"/>
          <w:bCs/>
          <w:caps/>
          <w:color w:val="482D8C" w:themeColor="background2"/>
          <w:spacing w:val="-20"/>
          <w:kern w:val="36"/>
          <w:sz w:val="44"/>
          <w:szCs w:val="48"/>
        </w:rPr>
        <w:id w:val="440470352"/>
        <w:docPartObj>
          <w:docPartGallery w:val="Cover Pages"/>
          <w:docPartUnique/>
        </w:docPartObj>
      </w:sdtPr>
      <w:sdtEndPr>
        <w:rPr>
          <w:rFonts w:asciiTheme="majorHAnsi" w:eastAsia="Times New Roman" w:hAnsiTheme="majorHAnsi"/>
          <w:sz w:val="36"/>
          <w:szCs w:val="40"/>
        </w:rPr>
      </w:sdtEndPr>
      <w:sdtContent>
        <w:p w14:paraId="3DC5E6D9" w14:textId="3AB5731A" w:rsidR="00F875BD" w:rsidRDefault="00F875BD"/>
        <w:p w14:paraId="5B3970EC" w14:textId="07994FC5" w:rsidR="00267E5B" w:rsidRDefault="009209E6" w:rsidP="002D4016">
          <w:pPr>
            <w:pStyle w:val="Heading1"/>
            <w:rPr>
              <w:rFonts w:asciiTheme="majorHAnsi" w:eastAsia="Times New Roman" w:hAnsiTheme="majorHAnsi"/>
              <w:caps w:val="0"/>
              <w:noProof/>
              <w:sz w:val="36"/>
              <w:szCs w:val="40"/>
            </w:rPr>
          </w:pPr>
          <w:r w:rsidRPr="009209E6">
            <w:rPr>
              <w:noProof/>
            </w:rPr>
            <w:drawing>
              <wp:anchor distT="0" distB="0" distL="114300" distR="114300" simplePos="0" relativeHeight="251677702" behindDoc="0" locked="0" layoutInCell="1" allowOverlap="1" wp14:anchorId="16EEDBA0" wp14:editId="3B98C187">
                <wp:simplePos x="0" y="0"/>
                <wp:positionH relativeFrom="margin">
                  <wp:posOffset>2535936</wp:posOffset>
                </wp:positionH>
                <wp:positionV relativeFrom="paragraph">
                  <wp:posOffset>4908169</wp:posOffset>
                </wp:positionV>
                <wp:extent cx="1231392" cy="1334008"/>
                <wp:effectExtent l="0" t="0" r="6985" b="0"/>
                <wp:wrapNone/>
                <wp:docPr id="55" name="Graphic 54">
                  <a:extLst xmlns:a="http://schemas.openxmlformats.org/drawingml/2006/main">
                    <a:ext uri="{FF2B5EF4-FFF2-40B4-BE49-F238E27FC236}">
                      <a16:creationId xmlns:a16="http://schemas.microsoft.com/office/drawing/2014/main" id="{F5D6DD9C-0DC6-40F9-9F45-0B41E3AE467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Graphic 54">
                          <a:extLst>
                            <a:ext uri="{FF2B5EF4-FFF2-40B4-BE49-F238E27FC236}">
                              <a16:creationId xmlns:a16="http://schemas.microsoft.com/office/drawing/2014/main" id="{F5D6DD9C-0DC6-40F9-9F45-0B41E3AE4677}"/>
                            </a:ext>
                          </a:extLst>
                        </pic:cNvPr>
                        <pic:cNvPicPr>
                          <a:picLocks noChangeAspect="1"/>
                        </pic:cNvPicPr>
                      </pic:nvPicPr>
                      <pic:blipFill>
                        <a:blip r:embed="rId13">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1231392" cy="1334008"/>
                        </a:xfrm>
                        <a:prstGeom prst="rect">
                          <a:avLst/>
                        </a:prstGeom>
                      </pic:spPr>
                    </pic:pic>
                  </a:graphicData>
                </a:graphic>
                <wp14:sizeRelH relativeFrom="page">
                  <wp14:pctWidth>0</wp14:pctWidth>
                </wp14:sizeRelH>
                <wp14:sizeRelV relativeFrom="page">
                  <wp14:pctHeight>0</wp14:pctHeight>
                </wp14:sizeRelV>
              </wp:anchor>
            </w:drawing>
          </w:r>
          <w:r w:rsidR="00D345AF">
            <w:rPr>
              <w:rFonts w:asciiTheme="majorHAnsi" w:eastAsia="Times New Roman" w:hAnsiTheme="majorHAnsi"/>
              <w:caps w:val="0"/>
              <w:noProof/>
              <w:sz w:val="36"/>
              <w:szCs w:val="40"/>
            </w:rPr>
            <mc:AlternateContent>
              <mc:Choice Requires="wps">
                <w:drawing>
                  <wp:anchor distT="0" distB="0" distL="114300" distR="114300" simplePos="0" relativeHeight="251658241" behindDoc="0" locked="0" layoutInCell="1" allowOverlap="1" wp14:anchorId="7F7492A0" wp14:editId="04541468">
                    <wp:simplePos x="0" y="0"/>
                    <wp:positionH relativeFrom="margin">
                      <wp:posOffset>-214631</wp:posOffset>
                    </wp:positionH>
                    <wp:positionV relativeFrom="page">
                      <wp:posOffset>3771900</wp:posOffset>
                    </wp:positionV>
                    <wp:extent cx="4162425" cy="3594100"/>
                    <wp:effectExtent l="0" t="0" r="0" b="635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62425" cy="3594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1639DC" w14:textId="6D3FAFC0" w:rsidR="00B728D8" w:rsidRPr="00731AE2" w:rsidRDefault="00E02AAF" w:rsidP="0089332C">
                                <w:pPr>
                                  <w:pStyle w:val="Title"/>
                                  <w:rPr>
                                    <w:color w:val="FFFFFF"/>
                                  </w:rPr>
                                </w:pPr>
                                <w:r>
                                  <w:rPr>
                                    <w:color w:val="FFFFFF"/>
                                  </w:rPr>
                                  <w:t>Mental Health</w:t>
                                </w:r>
                                <w:r w:rsidR="00842367">
                                  <w:rPr>
                                    <w:color w:val="FFFFFF"/>
                                  </w:rPr>
                                  <w:t xml:space="preserve"> NGO Subsector Commissioning: </w:t>
                                </w:r>
                                <w:r>
                                  <w:rPr>
                                    <w:color w:val="FFFFFF"/>
                                  </w:rPr>
                                  <w:t xml:space="preserve"> </w:t>
                                </w:r>
                                <w:r w:rsidR="001025D3">
                                  <w:rPr>
                                    <w:color w:val="FFFFFF"/>
                                  </w:rPr>
                                  <w:t xml:space="preserve">Discussion </w:t>
                                </w:r>
                                <w:r w:rsidR="005A7150">
                                  <w:rPr>
                                    <w:color w:val="FFFFFF"/>
                                  </w:rPr>
                                  <w:t>Guide</w:t>
                                </w:r>
                                <w:r w:rsidR="001025D3">
                                  <w:rPr>
                                    <w:color w:val="FFFFFF"/>
                                  </w:rPr>
                                  <w:t xml:space="preserve"> </w:t>
                                </w:r>
                              </w:p>
                              <w:p w14:paraId="70B6B54A" w14:textId="5ADD5B3C" w:rsidR="00B728D8" w:rsidRDefault="00B728D8" w:rsidP="0089332C">
                                <w:pPr>
                                  <w:pStyle w:val="Subtitle"/>
                                  <w:rPr>
                                    <w:color w:val="FFFFFF"/>
                                  </w:rPr>
                                </w:pPr>
                              </w:p>
                              <w:p w14:paraId="7EDEDD7C" w14:textId="46E3D662" w:rsidR="00B728D8" w:rsidRDefault="00B728D8" w:rsidP="0089332C">
                                <w:pPr>
                                  <w:pStyle w:val="Subtitle"/>
                                  <w:rPr>
                                    <w:color w:val="FFFFFF"/>
                                  </w:rPr>
                                </w:pPr>
                              </w:p>
                              <w:p w14:paraId="2DA43CA7" w14:textId="76B84EDD" w:rsidR="00B728D8" w:rsidRDefault="003D24D8" w:rsidP="0089332C">
                                <w:pPr>
                                  <w:pStyle w:val="Subtitle"/>
                                  <w:rPr>
                                    <w:color w:val="FFFFFF"/>
                                  </w:rPr>
                                </w:pPr>
                                <w:r>
                                  <w:rPr>
                                    <w:color w:val="FFFFFF"/>
                                  </w:rPr>
                                  <w:t>Older Persons</w:t>
                                </w:r>
                              </w:p>
                              <w:p w14:paraId="45E9CCCB" w14:textId="7A71108D" w:rsidR="001025D3" w:rsidRPr="001025D3" w:rsidRDefault="00A2763C" w:rsidP="0089332C">
                                <w:pPr>
                                  <w:pStyle w:val="Subtitle"/>
                                  <w:rPr>
                                    <w:b w:val="0"/>
                                    <w:bCs/>
                                    <w:color w:val="FFFFFF"/>
                                    <w:sz w:val="32"/>
                                    <w:szCs w:val="24"/>
                                  </w:rPr>
                                </w:pPr>
                                <w:r>
                                  <w:rPr>
                                    <w:b w:val="0"/>
                                    <w:bCs/>
                                    <w:color w:val="FFFFFF"/>
                                    <w:sz w:val="32"/>
                                    <w:szCs w:val="24"/>
                                  </w:rPr>
                                  <w:t>June 2023</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F7492A0" id="_x0000_t202" coordsize="21600,21600" o:spt="202" path="m,l,21600r21600,l21600,xe">
                    <v:stroke joinstyle="miter"/>
                    <v:path gradientshapeok="t" o:connecttype="rect"/>
                  </v:shapetype>
                  <v:shape id="Text Box 22" o:spid="_x0000_s1026" type="#_x0000_t202" style="position:absolute;margin-left:-16.9pt;margin-top:297pt;width:327.75pt;height:283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" filled="f" stroked="f">
                    <v:textbox>
                      <w:txbxContent>
                        <w:p w14:paraId="751639DC" w14:textId="6D3FAFC0" w:rsidR="00B728D8" w:rsidRPr="00731AE2" w:rsidRDefault="00E02AAF" w:rsidP="0089332C">
                          <w:pPr>
                            <w:pStyle w:val="Title"/>
                            <w:rPr>
                              <w:color w:val="FFFFFF"/>
                            </w:rPr>
                          </w:pPr>
                          <w:r>
                            <w:rPr>
                              <w:color w:val="FFFFFF"/>
                            </w:rPr>
                            <w:t>Mental Health</w:t>
                          </w:r>
                          <w:r w:rsidR="00842367">
                            <w:rPr>
                              <w:color w:val="FFFFFF"/>
                            </w:rPr>
                            <w:t xml:space="preserve"> NGO Subsector Commissioning: </w:t>
                          </w:r>
                          <w:r>
                            <w:rPr>
                              <w:color w:val="FFFFFF"/>
                            </w:rPr>
                            <w:t xml:space="preserve"> </w:t>
                          </w:r>
                          <w:r w:rsidR="001025D3">
                            <w:rPr>
                              <w:color w:val="FFFFFF"/>
                            </w:rPr>
                            <w:t xml:space="preserve">Discussion </w:t>
                          </w:r>
                          <w:r w:rsidR="005A7150">
                            <w:rPr>
                              <w:color w:val="FFFFFF"/>
                            </w:rPr>
                            <w:t>Guide</w:t>
                          </w:r>
                          <w:r w:rsidR="001025D3">
                            <w:rPr>
                              <w:color w:val="FFFFFF"/>
                            </w:rPr>
                            <w:t xml:space="preserve"> </w:t>
                          </w:r>
                        </w:p>
                        <w:p w14:paraId="70B6B54A" w14:textId="5ADD5B3C" w:rsidR="00B728D8" w:rsidRDefault="00B728D8" w:rsidP="0089332C">
                          <w:pPr>
                            <w:pStyle w:val="Subtitle"/>
                            <w:rPr>
                              <w:color w:val="FFFFFF"/>
                            </w:rPr>
                          </w:pPr>
                        </w:p>
                        <w:p w14:paraId="7EDEDD7C" w14:textId="46E3D662" w:rsidR="00B728D8" w:rsidRDefault="00B728D8" w:rsidP="0089332C">
                          <w:pPr>
                            <w:pStyle w:val="Subtitle"/>
                            <w:rPr>
                              <w:color w:val="FFFFFF"/>
                            </w:rPr>
                          </w:pPr>
                        </w:p>
                        <w:p w14:paraId="2DA43CA7" w14:textId="76B84EDD" w:rsidR="00B728D8" w:rsidRDefault="003D24D8" w:rsidP="0089332C">
                          <w:pPr>
                            <w:pStyle w:val="Subtitle"/>
                            <w:rPr>
                              <w:color w:val="FFFFFF"/>
                            </w:rPr>
                          </w:pPr>
                          <w:r>
                            <w:rPr>
                              <w:color w:val="FFFFFF"/>
                            </w:rPr>
                            <w:t>Older Persons</w:t>
                          </w:r>
                        </w:p>
                        <w:p w14:paraId="45E9CCCB" w14:textId="7A71108D" w:rsidR="001025D3" w:rsidRPr="001025D3" w:rsidRDefault="00A2763C" w:rsidP="0089332C">
                          <w:pPr>
                            <w:pStyle w:val="Subtitle"/>
                            <w:rPr>
                              <w:b w:val="0"/>
                              <w:bCs/>
                              <w:color w:val="FFFFFF"/>
                              <w:sz w:val="32"/>
                              <w:szCs w:val="24"/>
                            </w:rPr>
                          </w:pPr>
                          <w:r>
                            <w:rPr>
                              <w:b w:val="0"/>
                              <w:bCs/>
                              <w:color w:val="FFFFFF"/>
                              <w:sz w:val="32"/>
                              <w:szCs w:val="24"/>
                            </w:rPr>
                            <w:t>June 2023</w:t>
                          </w:r>
                        </w:p>
                      </w:txbxContent>
                    </v:textbox>
                    <w10:wrap anchorx="margin" anchory="page"/>
                  </v:shape>
                </w:pict>
              </mc:Fallback>
            </mc:AlternateContent>
          </w:r>
          <w:r w:rsidR="00B80495">
            <w:rPr>
              <w:rFonts w:asciiTheme="majorHAnsi" w:eastAsia="Times New Roman" w:hAnsiTheme="majorHAnsi"/>
              <w:caps w:val="0"/>
              <w:noProof/>
              <w:sz w:val="36"/>
              <w:szCs w:val="40"/>
            </w:rPr>
            <mc:AlternateContent>
              <mc:Choice Requires="wps">
                <w:drawing>
                  <wp:anchor distT="0" distB="0" distL="114300" distR="114300" simplePos="0" relativeHeight="251658242" behindDoc="0" locked="0" layoutInCell="1" allowOverlap="1" wp14:anchorId="2A0A9D61" wp14:editId="3CEE2C64">
                    <wp:simplePos x="0" y="0"/>
                    <wp:positionH relativeFrom="margin">
                      <wp:posOffset>-210185</wp:posOffset>
                    </wp:positionH>
                    <wp:positionV relativeFrom="page">
                      <wp:posOffset>7810500</wp:posOffset>
                    </wp:positionV>
                    <wp:extent cx="2605405" cy="916940"/>
                    <wp:effectExtent l="0" t="0" r="0" b="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5405" cy="916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DFE183" w14:textId="4E196E5E" w:rsidR="00B728D8" w:rsidRPr="001025D3" w:rsidRDefault="00B728D8" w:rsidP="0089332C">
                                <w:pPr>
                                  <w:pStyle w:val="Intro"/>
                                  <w:rPr>
                                    <w:color w:val="FFFFFF"/>
                                  </w:rPr>
                                </w:pPr>
                                <w:r w:rsidRPr="000016B9">
                                  <w:rPr>
                                    <w:color w:val="FFFFFF"/>
                                  </w:rPr>
                                  <w:br/>
                                </w:r>
                                <w:r w:rsidR="001025D3">
                                  <w:rPr>
                                    <w:color w:val="FFFFFF"/>
                                  </w:rPr>
                                  <w:t>ACT Commissioning for Outcomes 2022- 2024</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2A0A9D61" id="Text Box 21" o:spid="_x0000_s1027" type="#_x0000_t202" style="position:absolute;margin-left:-16.55pt;margin-top:615pt;width:205.15pt;height:72.2pt;z-index:251658242;visibility:visible;mso-wrap-style:square;mso-width-percent:0;mso-height-percent:200;mso-wrap-distance-left:9pt;mso-wrap-distance-top:0;mso-wrap-distance-right:9pt;mso-wrap-distance-bottom:0;mso-position-horizontal:absolute;mso-position-horizontal-relative:margin;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" filled="f" stroked="f">
                    <v:textbox style="mso-fit-shape-to-text:t">
                      <w:txbxContent>
                        <w:p w14:paraId="34DFE183" w14:textId="4E196E5E" w:rsidR="00B728D8" w:rsidRPr="001025D3" w:rsidRDefault="00B728D8" w:rsidP="0089332C">
                          <w:pPr>
                            <w:pStyle w:val="Intro"/>
                            <w:rPr>
                              <w:color w:val="FFFFFF"/>
                            </w:rPr>
                          </w:pPr>
                          <w:r w:rsidRPr="000016B9">
                            <w:rPr>
                              <w:color w:val="FFFFFF"/>
                            </w:rPr>
                            <w:br/>
                          </w:r>
                          <w:r w:rsidR="001025D3">
                            <w:rPr>
                              <w:color w:val="FFFFFF"/>
                            </w:rPr>
                            <w:t>ACT Commissioning for Outcomes 2022- 2024</w:t>
                          </w:r>
                        </w:p>
                      </w:txbxContent>
                    </v:textbox>
                    <w10:wrap anchorx="margin" anchory="page"/>
                  </v:shape>
                </w:pict>
              </mc:Fallback>
            </mc:AlternateContent>
          </w:r>
          <w:r w:rsidR="00F875BD">
            <w:rPr>
              <w:rFonts w:asciiTheme="majorHAnsi" w:eastAsia="Times New Roman" w:hAnsiTheme="majorHAnsi"/>
              <w:noProof/>
              <w:sz w:val="36"/>
              <w:szCs w:val="40"/>
            </w:rPr>
            <w:br w:type="page"/>
          </w:r>
        </w:p>
      </w:sdtContent>
    </w:sdt>
    <w:p w14:paraId="21AA6672" w14:textId="29F50693" w:rsidR="00513661" w:rsidRDefault="00513661" w:rsidP="00745019">
      <w:pPr>
        <w:pStyle w:val="Heading3reverse"/>
        <w:rPr>
          <w:color w:val="482D8C" w:themeColor="background2"/>
        </w:rPr>
      </w:pPr>
      <w:r w:rsidRPr="00513661">
        <w:rPr>
          <w:color w:val="482D8C" w:themeColor="background2"/>
        </w:rPr>
        <w:lastRenderedPageBreak/>
        <w:t>About the kitchen ta</w:t>
      </w:r>
      <w:r>
        <w:rPr>
          <w:color w:val="482D8C" w:themeColor="background2"/>
        </w:rPr>
        <w:t>b</w:t>
      </w:r>
      <w:r w:rsidRPr="00513661">
        <w:rPr>
          <w:color w:val="482D8C" w:themeColor="background2"/>
        </w:rPr>
        <w:t>le conversation</w:t>
      </w:r>
    </w:p>
    <w:p w14:paraId="380A0846" w14:textId="77777777" w:rsidR="00745019" w:rsidRPr="00745019" w:rsidRDefault="00745019" w:rsidP="00745019">
      <w:pPr>
        <w:pStyle w:val="Heading3reverse"/>
        <w:rPr>
          <w:color w:val="482D8C" w:themeColor="background2"/>
        </w:rPr>
      </w:pPr>
    </w:p>
    <w:p w14:paraId="33ED65A6" w14:textId="77777777" w:rsidR="00513661" w:rsidRDefault="00513661" w:rsidP="00B755BD">
      <w:pPr>
        <w:pStyle w:val="Introreverse"/>
        <w:rPr>
          <w:color w:val="auto"/>
        </w:rPr>
      </w:pPr>
      <w:r>
        <w:rPr>
          <w:color w:val="auto"/>
        </w:rPr>
        <w:t>Why a kitchen table conversation</w:t>
      </w:r>
    </w:p>
    <w:p w14:paraId="5ADB243C" w14:textId="11AC70CF" w:rsidR="00513661" w:rsidRPr="00847498" w:rsidRDefault="00513661" w:rsidP="00847498">
      <w:pPr>
        <w:spacing w:line="276" w:lineRule="auto"/>
        <w:rPr>
          <w:sz w:val="24"/>
          <w:szCs w:val="24"/>
        </w:rPr>
      </w:pPr>
      <w:r w:rsidRPr="00847498">
        <w:rPr>
          <w:sz w:val="24"/>
          <w:szCs w:val="24"/>
        </w:rPr>
        <w:t xml:space="preserve">Kitchen Table Conversations are a way to have a guided conversation in your social or community groups. It provides an opportunity for you to participate in </w:t>
      </w:r>
      <w:r w:rsidR="006A2B74">
        <w:rPr>
          <w:sz w:val="24"/>
          <w:szCs w:val="24"/>
        </w:rPr>
        <w:t>our</w:t>
      </w:r>
      <w:r w:rsidRPr="00847498">
        <w:rPr>
          <w:sz w:val="24"/>
          <w:szCs w:val="24"/>
        </w:rPr>
        <w:t xml:space="preserve"> </w:t>
      </w:r>
      <w:r w:rsidR="0097323B" w:rsidRPr="00847498">
        <w:rPr>
          <w:sz w:val="24"/>
          <w:szCs w:val="24"/>
        </w:rPr>
        <w:t>Mental</w:t>
      </w:r>
      <w:r w:rsidRPr="00847498">
        <w:rPr>
          <w:sz w:val="24"/>
          <w:szCs w:val="24"/>
        </w:rPr>
        <w:t xml:space="preserve"> Health </w:t>
      </w:r>
      <w:r w:rsidR="0097323B" w:rsidRPr="00847498">
        <w:rPr>
          <w:sz w:val="24"/>
          <w:szCs w:val="24"/>
        </w:rPr>
        <w:t>Commissioning</w:t>
      </w:r>
      <w:r w:rsidRPr="00847498">
        <w:rPr>
          <w:sz w:val="24"/>
          <w:szCs w:val="24"/>
        </w:rPr>
        <w:t xml:space="preserve"> </w:t>
      </w:r>
      <w:r w:rsidR="006A2B74">
        <w:rPr>
          <w:sz w:val="24"/>
          <w:szCs w:val="24"/>
        </w:rPr>
        <w:t xml:space="preserve">process </w:t>
      </w:r>
      <w:r w:rsidRPr="00847498">
        <w:rPr>
          <w:sz w:val="24"/>
          <w:szCs w:val="24"/>
        </w:rPr>
        <w:t>on your own schedule</w:t>
      </w:r>
      <w:r w:rsidR="006A2B74">
        <w:rPr>
          <w:sz w:val="24"/>
          <w:szCs w:val="24"/>
        </w:rPr>
        <w:t xml:space="preserve"> and in a more casual environment</w:t>
      </w:r>
      <w:r w:rsidRPr="00847498">
        <w:rPr>
          <w:sz w:val="24"/>
          <w:szCs w:val="24"/>
        </w:rPr>
        <w:t xml:space="preserve">. </w:t>
      </w:r>
    </w:p>
    <w:p w14:paraId="2FEC8A2C" w14:textId="596004B6" w:rsidR="00513661" w:rsidRPr="00847498" w:rsidRDefault="00513661" w:rsidP="00847498">
      <w:pPr>
        <w:spacing w:line="276" w:lineRule="auto"/>
        <w:rPr>
          <w:sz w:val="24"/>
          <w:szCs w:val="24"/>
        </w:rPr>
      </w:pPr>
      <w:r w:rsidRPr="00847498">
        <w:rPr>
          <w:sz w:val="24"/>
          <w:szCs w:val="24"/>
        </w:rPr>
        <w:t>This pack provides all the information you need to have these co</w:t>
      </w:r>
      <w:r w:rsidR="00136FD3">
        <w:rPr>
          <w:sz w:val="24"/>
          <w:szCs w:val="24"/>
        </w:rPr>
        <w:t>nv</w:t>
      </w:r>
      <w:r w:rsidRPr="00847498">
        <w:rPr>
          <w:sz w:val="24"/>
          <w:szCs w:val="24"/>
        </w:rPr>
        <w:t xml:space="preserve">ersations with your friends, family, carers, community groups, or colleagues about what is important to consider in the design of our commissioned </w:t>
      </w:r>
      <w:r w:rsidR="0097323B" w:rsidRPr="00847498">
        <w:rPr>
          <w:sz w:val="24"/>
          <w:szCs w:val="24"/>
        </w:rPr>
        <w:t>mental</w:t>
      </w:r>
      <w:r w:rsidRPr="00847498">
        <w:rPr>
          <w:sz w:val="24"/>
          <w:szCs w:val="24"/>
        </w:rPr>
        <w:t xml:space="preserve"> health sector.</w:t>
      </w:r>
    </w:p>
    <w:p w14:paraId="08DEA714" w14:textId="77777777" w:rsidR="00513661" w:rsidRDefault="00513661" w:rsidP="00B755BD">
      <w:pPr>
        <w:pStyle w:val="Introreverse"/>
        <w:rPr>
          <w:color w:val="auto"/>
        </w:rPr>
      </w:pPr>
      <w:r>
        <w:rPr>
          <w:color w:val="auto"/>
        </w:rPr>
        <w:t>Who can particpate</w:t>
      </w:r>
    </w:p>
    <w:p w14:paraId="3400A3BC" w14:textId="5FE12B51" w:rsidR="00513661" w:rsidRDefault="00513661" w:rsidP="00847498">
      <w:pPr>
        <w:spacing w:line="276" w:lineRule="auto"/>
      </w:pPr>
      <w:r w:rsidRPr="00847498">
        <w:rPr>
          <w:sz w:val="24"/>
          <w:szCs w:val="24"/>
        </w:rPr>
        <w:t>Anyone who wants to host or have a conversation regarding our commissioned mental health sector can have their own kitchen table conversation. This can be done at home, in a social group or even at work</w:t>
      </w:r>
      <w:r>
        <w:t xml:space="preserve">. </w:t>
      </w:r>
    </w:p>
    <w:p w14:paraId="3EF45F84" w14:textId="67706941" w:rsidR="00513661" w:rsidRDefault="00513661" w:rsidP="00B755BD">
      <w:pPr>
        <w:pStyle w:val="Introreverse"/>
        <w:rPr>
          <w:color w:val="auto"/>
        </w:rPr>
      </w:pPr>
      <w:r>
        <w:rPr>
          <w:color w:val="auto"/>
        </w:rPr>
        <w:t>What we want to know</w:t>
      </w:r>
    </w:p>
    <w:p w14:paraId="08F2C59B" w14:textId="1D967B94" w:rsidR="00513661" w:rsidRPr="00847498" w:rsidRDefault="00AA638C" w:rsidP="00847498">
      <w:pPr>
        <w:spacing w:line="276" w:lineRule="auto"/>
        <w:rPr>
          <w:sz w:val="24"/>
          <w:szCs w:val="24"/>
        </w:rPr>
      </w:pPr>
      <w:r w:rsidRPr="00847498">
        <w:rPr>
          <w:sz w:val="24"/>
          <w:szCs w:val="24"/>
        </w:rPr>
        <w:t xml:space="preserve">We want to </w:t>
      </w:r>
      <w:r w:rsidR="00F97DA6">
        <w:rPr>
          <w:sz w:val="24"/>
          <w:szCs w:val="24"/>
        </w:rPr>
        <w:t>receive responses to</w:t>
      </w:r>
      <w:r w:rsidRPr="00847498">
        <w:rPr>
          <w:sz w:val="24"/>
          <w:szCs w:val="24"/>
        </w:rPr>
        <w:t xml:space="preserve"> design specific questions for the mental health subsector. This will include ideas of what types of services we should consider, and how to make the service system best fit the needs of </w:t>
      </w:r>
      <w:r w:rsidR="0097323B" w:rsidRPr="00847498">
        <w:rPr>
          <w:sz w:val="24"/>
          <w:szCs w:val="24"/>
        </w:rPr>
        <w:t>Canberrans</w:t>
      </w:r>
      <w:r w:rsidRPr="00847498">
        <w:rPr>
          <w:sz w:val="24"/>
          <w:szCs w:val="24"/>
        </w:rPr>
        <w:t>.</w:t>
      </w:r>
      <w:r w:rsidR="009209E6" w:rsidRPr="00847498">
        <w:rPr>
          <w:noProof/>
          <w:sz w:val="24"/>
          <w:szCs w:val="24"/>
        </w:rPr>
        <w:t xml:space="preserve"> </w:t>
      </w:r>
      <w:r w:rsidR="00F97DA6">
        <w:rPr>
          <w:noProof/>
          <w:sz w:val="24"/>
          <w:szCs w:val="24"/>
        </w:rPr>
        <w:t xml:space="preserve">These questions are included in each of the Discussion Feedback papers and in the Design Phase Blueprint, all available from our commissioning website at: </w:t>
      </w:r>
      <w:hyperlink r:id="rId15" w:history="1">
        <w:r w:rsidR="00F97DA6" w:rsidRPr="00B74435">
          <w:rPr>
            <w:rStyle w:val="Hyperlink"/>
            <w:noProof/>
            <w:sz w:val="24"/>
            <w:szCs w:val="24"/>
          </w:rPr>
          <w:t>https://www.communityservices.act.gov.au/commissioning/sectors-in-progress/mental-health</w:t>
        </w:r>
      </w:hyperlink>
      <w:r w:rsidR="00F97DA6">
        <w:rPr>
          <w:noProof/>
          <w:sz w:val="24"/>
          <w:szCs w:val="24"/>
        </w:rPr>
        <w:t xml:space="preserve"> </w:t>
      </w:r>
    </w:p>
    <w:p w14:paraId="7807B21D" w14:textId="2FD3CEC6" w:rsidR="00513661" w:rsidRDefault="00513661" w:rsidP="00B755BD">
      <w:pPr>
        <w:pStyle w:val="Introreverse"/>
        <w:rPr>
          <w:color w:val="auto"/>
        </w:rPr>
      </w:pPr>
      <w:r>
        <w:rPr>
          <w:color w:val="auto"/>
        </w:rPr>
        <w:t>Getting Started</w:t>
      </w:r>
    </w:p>
    <w:p w14:paraId="29FC6369" w14:textId="77777777" w:rsidR="00F97DA6" w:rsidRDefault="00AA638C" w:rsidP="00847498">
      <w:pPr>
        <w:spacing w:line="276" w:lineRule="auto"/>
        <w:rPr>
          <w:sz w:val="24"/>
          <w:szCs w:val="24"/>
        </w:rPr>
      </w:pPr>
      <w:r w:rsidRPr="00847498">
        <w:rPr>
          <w:sz w:val="24"/>
          <w:szCs w:val="24"/>
        </w:rPr>
        <w:t xml:space="preserve">Someone will need to </w:t>
      </w:r>
      <w:r w:rsidR="0097323B" w:rsidRPr="00847498">
        <w:rPr>
          <w:sz w:val="24"/>
          <w:szCs w:val="24"/>
        </w:rPr>
        <w:t>host</w:t>
      </w:r>
      <w:r w:rsidRPr="00847498">
        <w:rPr>
          <w:sz w:val="24"/>
          <w:szCs w:val="24"/>
        </w:rPr>
        <w:t xml:space="preserve"> the conversation. This will be a person who </w:t>
      </w:r>
      <w:r w:rsidR="0097323B" w:rsidRPr="00847498">
        <w:rPr>
          <w:sz w:val="24"/>
          <w:szCs w:val="24"/>
        </w:rPr>
        <w:t>organises</w:t>
      </w:r>
      <w:r w:rsidRPr="00847498">
        <w:rPr>
          <w:sz w:val="24"/>
          <w:szCs w:val="24"/>
        </w:rPr>
        <w:t xml:space="preserve"> the group </w:t>
      </w:r>
      <w:proofErr w:type="gramStart"/>
      <w:r w:rsidRPr="00847498">
        <w:rPr>
          <w:sz w:val="24"/>
          <w:szCs w:val="24"/>
        </w:rPr>
        <w:t>meeting, and</w:t>
      </w:r>
      <w:proofErr w:type="gramEnd"/>
      <w:r w:rsidRPr="00847498">
        <w:rPr>
          <w:sz w:val="24"/>
          <w:szCs w:val="24"/>
        </w:rPr>
        <w:t xml:space="preserve"> ensures that everyone has an </w:t>
      </w:r>
      <w:r w:rsidR="0097323B" w:rsidRPr="00847498">
        <w:rPr>
          <w:sz w:val="24"/>
          <w:szCs w:val="24"/>
        </w:rPr>
        <w:t>opportunity</w:t>
      </w:r>
      <w:r w:rsidRPr="00847498">
        <w:rPr>
          <w:sz w:val="24"/>
          <w:szCs w:val="24"/>
        </w:rPr>
        <w:t xml:space="preserve"> to </w:t>
      </w:r>
      <w:r w:rsidR="0097323B" w:rsidRPr="00847498">
        <w:rPr>
          <w:sz w:val="24"/>
          <w:szCs w:val="24"/>
        </w:rPr>
        <w:t>participate</w:t>
      </w:r>
      <w:r w:rsidR="00F97DA6">
        <w:rPr>
          <w:sz w:val="24"/>
          <w:szCs w:val="24"/>
        </w:rPr>
        <w:t xml:space="preserve"> and contribute</w:t>
      </w:r>
      <w:r w:rsidRPr="00847498">
        <w:rPr>
          <w:sz w:val="24"/>
          <w:szCs w:val="24"/>
        </w:rPr>
        <w:t xml:space="preserve">. The host will lead the group through the </w:t>
      </w:r>
      <w:r w:rsidR="008A442A" w:rsidRPr="00847498">
        <w:rPr>
          <w:sz w:val="24"/>
          <w:szCs w:val="24"/>
        </w:rPr>
        <w:t>questions</w:t>
      </w:r>
      <w:r w:rsidRPr="00847498">
        <w:rPr>
          <w:sz w:val="24"/>
          <w:szCs w:val="24"/>
        </w:rPr>
        <w:t xml:space="preserve"> within the document and then</w:t>
      </w:r>
      <w:r w:rsidR="00F97DA6">
        <w:rPr>
          <w:sz w:val="24"/>
          <w:szCs w:val="24"/>
        </w:rPr>
        <w:t xml:space="preserve">, either themselves or with the help of a scribe, </w:t>
      </w:r>
      <w:r w:rsidRPr="00847498">
        <w:rPr>
          <w:sz w:val="24"/>
          <w:szCs w:val="24"/>
        </w:rPr>
        <w:t xml:space="preserve">write notes </w:t>
      </w:r>
      <w:r w:rsidR="00F97DA6">
        <w:rPr>
          <w:sz w:val="24"/>
          <w:szCs w:val="24"/>
        </w:rPr>
        <w:t>for</w:t>
      </w:r>
      <w:r w:rsidRPr="00847498">
        <w:rPr>
          <w:sz w:val="24"/>
          <w:szCs w:val="24"/>
        </w:rPr>
        <w:t xml:space="preserve"> feedback to the </w:t>
      </w:r>
      <w:r w:rsidR="0097323B" w:rsidRPr="00847498">
        <w:rPr>
          <w:sz w:val="24"/>
          <w:szCs w:val="24"/>
        </w:rPr>
        <w:t>Mental</w:t>
      </w:r>
      <w:r w:rsidRPr="00847498">
        <w:rPr>
          <w:sz w:val="24"/>
          <w:szCs w:val="24"/>
        </w:rPr>
        <w:t xml:space="preserve"> </w:t>
      </w:r>
      <w:r w:rsidR="0097323B" w:rsidRPr="00847498">
        <w:rPr>
          <w:sz w:val="24"/>
          <w:szCs w:val="24"/>
        </w:rPr>
        <w:t>Health</w:t>
      </w:r>
      <w:r w:rsidRPr="00847498">
        <w:rPr>
          <w:sz w:val="24"/>
          <w:szCs w:val="24"/>
        </w:rPr>
        <w:t xml:space="preserve"> </w:t>
      </w:r>
      <w:r w:rsidR="008A442A" w:rsidRPr="00847498">
        <w:rPr>
          <w:sz w:val="24"/>
          <w:szCs w:val="24"/>
        </w:rPr>
        <w:t>Commissioning</w:t>
      </w:r>
      <w:r w:rsidRPr="00847498">
        <w:rPr>
          <w:sz w:val="24"/>
          <w:szCs w:val="24"/>
        </w:rPr>
        <w:t xml:space="preserve"> Team. </w:t>
      </w:r>
    </w:p>
    <w:p w14:paraId="6BB061B0" w14:textId="092E6E68" w:rsidR="00AA638C" w:rsidRPr="00847498" w:rsidRDefault="00AA638C" w:rsidP="00847498">
      <w:pPr>
        <w:spacing w:line="276" w:lineRule="auto"/>
        <w:rPr>
          <w:sz w:val="24"/>
          <w:szCs w:val="24"/>
        </w:rPr>
      </w:pPr>
      <w:r w:rsidRPr="00847498">
        <w:rPr>
          <w:sz w:val="24"/>
          <w:szCs w:val="24"/>
        </w:rPr>
        <w:t xml:space="preserve">This feedback could be filled in on this Word </w:t>
      </w:r>
      <w:r w:rsidR="008A442A" w:rsidRPr="00847498">
        <w:rPr>
          <w:sz w:val="24"/>
          <w:szCs w:val="24"/>
        </w:rPr>
        <w:t>Template</w:t>
      </w:r>
      <w:r w:rsidRPr="00847498">
        <w:rPr>
          <w:sz w:val="24"/>
          <w:szCs w:val="24"/>
        </w:rPr>
        <w:t xml:space="preserve">, hand written on </w:t>
      </w:r>
      <w:r w:rsidR="00F97DA6">
        <w:rPr>
          <w:sz w:val="24"/>
          <w:szCs w:val="24"/>
        </w:rPr>
        <w:t xml:space="preserve">a print out, with a copy sent </w:t>
      </w:r>
      <w:r w:rsidRPr="00847498">
        <w:rPr>
          <w:sz w:val="24"/>
          <w:szCs w:val="24"/>
        </w:rPr>
        <w:t xml:space="preserve">to the team, or emailed directly to the </w:t>
      </w:r>
      <w:r w:rsidR="008A442A" w:rsidRPr="00847498">
        <w:rPr>
          <w:sz w:val="24"/>
          <w:szCs w:val="24"/>
        </w:rPr>
        <w:t>Mental</w:t>
      </w:r>
      <w:r w:rsidRPr="00847498">
        <w:rPr>
          <w:sz w:val="24"/>
          <w:szCs w:val="24"/>
        </w:rPr>
        <w:t xml:space="preserve"> </w:t>
      </w:r>
      <w:r w:rsidR="008A442A" w:rsidRPr="00847498">
        <w:rPr>
          <w:sz w:val="24"/>
          <w:szCs w:val="24"/>
        </w:rPr>
        <w:t>Health</w:t>
      </w:r>
      <w:r w:rsidRPr="00847498">
        <w:rPr>
          <w:sz w:val="24"/>
          <w:szCs w:val="24"/>
        </w:rPr>
        <w:t xml:space="preserve"> </w:t>
      </w:r>
      <w:r w:rsidR="008A442A" w:rsidRPr="00847498">
        <w:rPr>
          <w:sz w:val="24"/>
          <w:szCs w:val="24"/>
        </w:rPr>
        <w:t>Commissioning</w:t>
      </w:r>
      <w:r w:rsidRPr="00847498">
        <w:rPr>
          <w:sz w:val="24"/>
          <w:szCs w:val="24"/>
        </w:rPr>
        <w:t xml:space="preserve"> Team at </w:t>
      </w:r>
      <w:hyperlink r:id="rId16" w:history="1">
        <w:r w:rsidR="00F0295A" w:rsidRPr="00B74435">
          <w:rPr>
            <w:rStyle w:val="Hyperlink"/>
            <w:sz w:val="24"/>
            <w:szCs w:val="24"/>
          </w:rPr>
          <w:t>mentalhealthcommissioning@act.gov.au</w:t>
        </w:r>
      </w:hyperlink>
      <w:r w:rsidR="00F0295A">
        <w:rPr>
          <w:sz w:val="24"/>
          <w:szCs w:val="24"/>
        </w:rPr>
        <w:t xml:space="preserve"> </w:t>
      </w:r>
    </w:p>
    <w:p w14:paraId="14229F48" w14:textId="554E3B36" w:rsidR="00AA638C" w:rsidRPr="00847498" w:rsidRDefault="00AA638C" w:rsidP="00847498">
      <w:pPr>
        <w:spacing w:line="276" w:lineRule="auto"/>
        <w:rPr>
          <w:sz w:val="24"/>
          <w:szCs w:val="24"/>
        </w:rPr>
      </w:pPr>
      <w:r w:rsidRPr="00847498">
        <w:rPr>
          <w:sz w:val="24"/>
          <w:szCs w:val="24"/>
        </w:rPr>
        <w:t xml:space="preserve">When hosting your discussion considering using a ‘Talking Object’. This will allow people to take turns </w:t>
      </w:r>
      <w:r w:rsidR="00821F68" w:rsidRPr="00847498">
        <w:rPr>
          <w:sz w:val="24"/>
          <w:szCs w:val="24"/>
        </w:rPr>
        <w:t xml:space="preserve">when </w:t>
      </w:r>
      <w:r w:rsidR="008A442A" w:rsidRPr="00847498">
        <w:rPr>
          <w:sz w:val="24"/>
          <w:szCs w:val="24"/>
        </w:rPr>
        <w:t>speaking</w:t>
      </w:r>
      <w:r w:rsidR="00821F68" w:rsidRPr="00847498">
        <w:rPr>
          <w:sz w:val="24"/>
          <w:szCs w:val="24"/>
        </w:rPr>
        <w:t xml:space="preserve"> and ensuring that everyone has an </w:t>
      </w:r>
      <w:r w:rsidR="008A442A" w:rsidRPr="00847498">
        <w:rPr>
          <w:sz w:val="24"/>
          <w:szCs w:val="24"/>
        </w:rPr>
        <w:t>opportunity</w:t>
      </w:r>
      <w:r w:rsidR="00821F68" w:rsidRPr="00847498">
        <w:rPr>
          <w:sz w:val="24"/>
          <w:szCs w:val="24"/>
        </w:rPr>
        <w:t xml:space="preserve"> to contribute.</w:t>
      </w:r>
    </w:p>
    <w:p w14:paraId="42F88D94" w14:textId="13FC13A8" w:rsidR="00CA760B" w:rsidRPr="00F97DA6" w:rsidRDefault="008A442A">
      <w:pPr>
        <w:spacing w:line="276" w:lineRule="auto"/>
        <w:rPr>
          <w:sz w:val="24"/>
          <w:szCs w:val="24"/>
        </w:rPr>
      </w:pPr>
      <w:r w:rsidRPr="00847498">
        <w:rPr>
          <w:sz w:val="24"/>
          <w:szCs w:val="24"/>
        </w:rPr>
        <w:t xml:space="preserve">You are </w:t>
      </w:r>
      <w:r w:rsidR="00821F68" w:rsidRPr="00847498">
        <w:rPr>
          <w:sz w:val="24"/>
          <w:szCs w:val="24"/>
        </w:rPr>
        <w:t xml:space="preserve">also welcome to print out the pages in this guide </w:t>
      </w:r>
      <w:r w:rsidRPr="00847498">
        <w:rPr>
          <w:sz w:val="24"/>
          <w:szCs w:val="24"/>
        </w:rPr>
        <w:t>to</w:t>
      </w:r>
      <w:r w:rsidR="00821F68" w:rsidRPr="00847498">
        <w:rPr>
          <w:sz w:val="24"/>
          <w:szCs w:val="24"/>
        </w:rPr>
        <w:t xml:space="preserve"> use </w:t>
      </w:r>
      <w:r w:rsidR="00F97DA6">
        <w:rPr>
          <w:sz w:val="24"/>
          <w:szCs w:val="24"/>
        </w:rPr>
        <w:t xml:space="preserve">as </w:t>
      </w:r>
      <w:r w:rsidR="00821F68" w:rsidRPr="00847498">
        <w:rPr>
          <w:sz w:val="24"/>
          <w:szCs w:val="24"/>
        </w:rPr>
        <w:t>prompt cards so everyone can see the questions and conversation can be guided as necessary.</w:t>
      </w:r>
    </w:p>
    <w:p w14:paraId="1BC6A992" w14:textId="104BB201" w:rsidR="00513661" w:rsidRDefault="00513661" w:rsidP="00B755BD">
      <w:pPr>
        <w:pStyle w:val="Introreverse"/>
        <w:rPr>
          <w:color w:val="auto"/>
        </w:rPr>
      </w:pPr>
      <w:r>
        <w:rPr>
          <w:color w:val="auto"/>
        </w:rPr>
        <w:lastRenderedPageBreak/>
        <w:t>Hosting the Conversation</w:t>
      </w:r>
    </w:p>
    <w:p w14:paraId="44C94C7D" w14:textId="228854B5" w:rsidR="00821F68" w:rsidRPr="00847498" w:rsidRDefault="00821F68" w:rsidP="00847498">
      <w:pPr>
        <w:spacing w:line="276" w:lineRule="auto"/>
        <w:rPr>
          <w:sz w:val="24"/>
          <w:szCs w:val="24"/>
        </w:rPr>
      </w:pPr>
      <w:r w:rsidRPr="00847498">
        <w:rPr>
          <w:sz w:val="24"/>
          <w:szCs w:val="24"/>
        </w:rPr>
        <w:t xml:space="preserve">To host the </w:t>
      </w:r>
      <w:proofErr w:type="gramStart"/>
      <w:r w:rsidRPr="00847498">
        <w:rPr>
          <w:sz w:val="24"/>
          <w:szCs w:val="24"/>
        </w:rPr>
        <w:t>conversation</w:t>
      </w:r>
      <w:proofErr w:type="gramEnd"/>
      <w:r w:rsidRPr="00847498">
        <w:rPr>
          <w:sz w:val="24"/>
          <w:szCs w:val="24"/>
        </w:rPr>
        <w:t xml:space="preserve"> you will need:</w:t>
      </w:r>
    </w:p>
    <w:p w14:paraId="63267307" w14:textId="488AE028" w:rsidR="00821F68" w:rsidRPr="00847498" w:rsidRDefault="00821F68" w:rsidP="00847498">
      <w:pPr>
        <w:pStyle w:val="ListParagraph"/>
        <w:numPr>
          <w:ilvl w:val="0"/>
          <w:numId w:val="29"/>
        </w:numPr>
        <w:spacing w:line="276" w:lineRule="auto"/>
        <w:rPr>
          <w:sz w:val="24"/>
          <w:szCs w:val="24"/>
        </w:rPr>
      </w:pPr>
      <w:r w:rsidRPr="00847498">
        <w:rPr>
          <w:sz w:val="24"/>
          <w:szCs w:val="24"/>
        </w:rPr>
        <w:t xml:space="preserve">A few people to come together </w:t>
      </w:r>
      <w:r w:rsidR="008A442A" w:rsidRPr="00847498">
        <w:rPr>
          <w:sz w:val="24"/>
          <w:szCs w:val="24"/>
        </w:rPr>
        <w:t>and</w:t>
      </w:r>
      <w:r w:rsidRPr="00847498">
        <w:rPr>
          <w:sz w:val="24"/>
          <w:szCs w:val="24"/>
        </w:rPr>
        <w:t xml:space="preserve"> talk</w:t>
      </w:r>
      <w:r w:rsidR="00F97DA6">
        <w:rPr>
          <w:sz w:val="24"/>
          <w:szCs w:val="24"/>
        </w:rPr>
        <w:t>;</w:t>
      </w:r>
    </w:p>
    <w:p w14:paraId="2FC269F8" w14:textId="12C64D5A" w:rsidR="00821F68" w:rsidRPr="00847498" w:rsidRDefault="00821F68" w:rsidP="00847498">
      <w:pPr>
        <w:pStyle w:val="ListParagraph"/>
        <w:numPr>
          <w:ilvl w:val="0"/>
          <w:numId w:val="29"/>
        </w:numPr>
        <w:spacing w:line="276" w:lineRule="auto"/>
        <w:rPr>
          <w:sz w:val="24"/>
          <w:szCs w:val="24"/>
        </w:rPr>
      </w:pPr>
      <w:r w:rsidRPr="00847498">
        <w:rPr>
          <w:sz w:val="24"/>
          <w:szCs w:val="24"/>
        </w:rPr>
        <w:t>This guide</w:t>
      </w:r>
      <w:r w:rsidR="00F97DA6">
        <w:rPr>
          <w:sz w:val="24"/>
          <w:szCs w:val="24"/>
        </w:rPr>
        <w:t>;</w:t>
      </w:r>
    </w:p>
    <w:p w14:paraId="5DE46EA4" w14:textId="6FAF16C1" w:rsidR="00821F68" w:rsidRPr="00847498" w:rsidRDefault="00821F68" w:rsidP="00847498">
      <w:pPr>
        <w:pStyle w:val="ListParagraph"/>
        <w:numPr>
          <w:ilvl w:val="0"/>
          <w:numId w:val="29"/>
        </w:numPr>
        <w:spacing w:line="276" w:lineRule="auto"/>
        <w:rPr>
          <w:sz w:val="24"/>
          <w:szCs w:val="24"/>
        </w:rPr>
      </w:pPr>
      <w:r w:rsidRPr="00847498">
        <w:rPr>
          <w:sz w:val="24"/>
          <w:szCs w:val="24"/>
        </w:rPr>
        <w:t>A pen and notebook or laptop to take notes</w:t>
      </w:r>
      <w:r w:rsidR="00F97DA6">
        <w:rPr>
          <w:sz w:val="24"/>
          <w:szCs w:val="24"/>
        </w:rPr>
        <w:t>; and</w:t>
      </w:r>
    </w:p>
    <w:p w14:paraId="54681E46" w14:textId="6E3E36AD" w:rsidR="00821F68" w:rsidRPr="00847498" w:rsidRDefault="00821F68" w:rsidP="00847498">
      <w:pPr>
        <w:pStyle w:val="ListParagraph"/>
        <w:numPr>
          <w:ilvl w:val="0"/>
          <w:numId w:val="29"/>
        </w:numPr>
        <w:spacing w:line="276" w:lineRule="auto"/>
        <w:rPr>
          <w:sz w:val="24"/>
          <w:szCs w:val="24"/>
        </w:rPr>
      </w:pPr>
      <w:r w:rsidRPr="00847498">
        <w:rPr>
          <w:sz w:val="24"/>
          <w:szCs w:val="24"/>
        </w:rPr>
        <w:t xml:space="preserve">Optional: the feedback paper, or the Blueprint </w:t>
      </w:r>
      <w:r w:rsidR="00F97DA6">
        <w:rPr>
          <w:sz w:val="24"/>
          <w:szCs w:val="24"/>
        </w:rPr>
        <w:t xml:space="preserve">found here: </w:t>
      </w:r>
      <w:hyperlink r:id="rId17" w:history="1">
        <w:r w:rsidR="00F97DA6" w:rsidRPr="00B74435">
          <w:rPr>
            <w:rStyle w:val="Hyperlink"/>
            <w:sz w:val="24"/>
            <w:szCs w:val="24"/>
          </w:rPr>
          <w:t>https://www.communityservices.act.gov.au/commissioning/sectors-in-progress/mental-health</w:t>
        </w:r>
      </w:hyperlink>
      <w:r w:rsidR="00F97DA6">
        <w:rPr>
          <w:sz w:val="24"/>
          <w:szCs w:val="24"/>
        </w:rPr>
        <w:t xml:space="preserve"> </w:t>
      </w:r>
    </w:p>
    <w:p w14:paraId="56B64041" w14:textId="402C5909" w:rsidR="00821F68" w:rsidRPr="00745019" w:rsidRDefault="00821F68" w:rsidP="00821F68">
      <w:pPr>
        <w:rPr>
          <w:b/>
          <w:bCs/>
        </w:rPr>
      </w:pPr>
      <w:r w:rsidRPr="00745019">
        <w:rPr>
          <w:b/>
          <w:bCs/>
        </w:rPr>
        <w:t>Step-by Step instructions:</w:t>
      </w:r>
    </w:p>
    <w:tbl>
      <w:tblPr>
        <w:tblStyle w:val="GridTable5Dark-Accent3"/>
        <w:tblW w:w="8433" w:type="dxa"/>
        <w:tblLook w:val="04A0" w:firstRow="1" w:lastRow="0" w:firstColumn="1" w:lastColumn="0" w:noHBand="0" w:noVBand="1"/>
      </w:tblPr>
      <w:tblGrid>
        <w:gridCol w:w="618"/>
        <w:gridCol w:w="7815"/>
      </w:tblGrid>
      <w:tr w:rsidR="008A442A" w14:paraId="7AA3DFB3" w14:textId="77777777" w:rsidTr="008A442A">
        <w:trPr>
          <w:cnfStyle w:val="100000000000" w:firstRow="1" w:lastRow="0" w:firstColumn="0" w:lastColumn="0" w:oddVBand="0" w:evenVBand="0" w:oddHBand="0" w:evenHBand="0" w:firstRowFirstColumn="0" w:firstRowLastColumn="0" w:lastRowFirstColumn="0" w:lastRowLastColumn="0"/>
          <w:trHeight w:val="370"/>
        </w:trPr>
        <w:tc>
          <w:tcPr>
            <w:cnfStyle w:val="001000000000" w:firstRow="0" w:lastRow="0" w:firstColumn="1" w:lastColumn="0" w:oddVBand="0" w:evenVBand="0" w:oddHBand="0" w:evenHBand="0" w:firstRowFirstColumn="0" w:firstRowLastColumn="0" w:lastRowFirstColumn="0" w:lastRowLastColumn="0"/>
            <w:tcW w:w="618" w:type="dxa"/>
          </w:tcPr>
          <w:p w14:paraId="52B4B65C" w14:textId="29A59EE7" w:rsidR="008A442A" w:rsidRPr="008A442A" w:rsidRDefault="008A442A" w:rsidP="00821F68">
            <w:r w:rsidRPr="008A442A">
              <w:t>Step</w:t>
            </w:r>
          </w:p>
        </w:tc>
        <w:tc>
          <w:tcPr>
            <w:tcW w:w="7815" w:type="dxa"/>
          </w:tcPr>
          <w:p w14:paraId="79C4CAB3" w14:textId="56C21EDF" w:rsidR="008A442A" w:rsidRPr="008A442A" w:rsidRDefault="008A442A" w:rsidP="008A442A">
            <w:pPr>
              <w:cnfStyle w:val="100000000000" w:firstRow="1" w:lastRow="0" w:firstColumn="0" w:lastColumn="0" w:oddVBand="0" w:evenVBand="0" w:oddHBand="0" w:evenHBand="0" w:firstRowFirstColumn="0" w:firstRowLastColumn="0" w:lastRowFirstColumn="0" w:lastRowLastColumn="0"/>
            </w:pPr>
            <w:r w:rsidRPr="008A442A">
              <w:t>Instructions</w:t>
            </w:r>
          </w:p>
        </w:tc>
      </w:tr>
      <w:tr w:rsidR="008A442A" w14:paraId="108380B8" w14:textId="77777777" w:rsidTr="008A442A">
        <w:trPr>
          <w:cnfStyle w:val="000000100000" w:firstRow="0" w:lastRow="0" w:firstColumn="0" w:lastColumn="0" w:oddVBand="0" w:evenVBand="0" w:oddHBand="1"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618" w:type="dxa"/>
          </w:tcPr>
          <w:p w14:paraId="2139D6A8" w14:textId="7945A47B" w:rsidR="008A442A" w:rsidRPr="008A442A" w:rsidRDefault="008A442A" w:rsidP="00821F68">
            <w:r w:rsidRPr="008A442A">
              <w:t>1</w:t>
            </w:r>
          </w:p>
        </w:tc>
        <w:tc>
          <w:tcPr>
            <w:tcW w:w="7815" w:type="dxa"/>
          </w:tcPr>
          <w:p w14:paraId="42ECAC5E" w14:textId="22CC0E8D" w:rsidR="008A442A" w:rsidRPr="008A442A" w:rsidRDefault="008A442A" w:rsidP="00821F68">
            <w:pPr>
              <w:cnfStyle w:val="000000100000" w:firstRow="0" w:lastRow="0" w:firstColumn="0" w:lastColumn="0" w:oddVBand="0" w:evenVBand="0" w:oddHBand="1" w:evenHBand="0" w:firstRowFirstColumn="0" w:firstRowLastColumn="0" w:lastRowFirstColumn="0" w:lastRowLastColumn="0"/>
              <w:rPr>
                <w:b/>
                <w:bCs/>
              </w:rPr>
            </w:pPr>
            <w:r w:rsidRPr="008A442A">
              <w:rPr>
                <w:b/>
                <w:bCs/>
              </w:rPr>
              <w:t>Gather your group</w:t>
            </w:r>
          </w:p>
        </w:tc>
      </w:tr>
      <w:tr w:rsidR="008A442A" w14:paraId="5940FF84" w14:textId="77777777" w:rsidTr="00386E95">
        <w:trPr>
          <w:trHeight w:val="383"/>
        </w:trPr>
        <w:tc>
          <w:tcPr>
            <w:cnfStyle w:val="001000000000" w:firstRow="0" w:lastRow="0" w:firstColumn="1" w:lastColumn="0" w:oddVBand="0" w:evenVBand="0" w:oddHBand="0" w:evenHBand="0" w:firstRowFirstColumn="0" w:firstRowLastColumn="0" w:lastRowFirstColumn="0" w:lastRowLastColumn="0"/>
            <w:tcW w:w="618" w:type="dxa"/>
          </w:tcPr>
          <w:p w14:paraId="1FEDD9A7" w14:textId="41E02DB8" w:rsidR="008A442A" w:rsidRPr="008A442A" w:rsidRDefault="008A442A" w:rsidP="00821F68">
            <w:r w:rsidRPr="008A442A">
              <w:t>2</w:t>
            </w:r>
          </w:p>
        </w:tc>
        <w:tc>
          <w:tcPr>
            <w:tcW w:w="7815" w:type="dxa"/>
          </w:tcPr>
          <w:p w14:paraId="02C3A819" w14:textId="2B86722E" w:rsidR="008A442A" w:rsidRPr="008A442A" w:rsidRDefault="008A442A" w:rsidP="00821F68">
            <w:pPr>
              <w:cnfStyle w:val="000000000000" w:firstRow="0" w:lastRow="0" w:firstColumn="0" w:lastColumn="0" w:oddVBand="0" w:evenVBand="0" w:oddHBand="0" w:evenHBand="0" w:firstRowFirstColumn="0" w:firstRowLastColumn="0" w:lastRowFirstColumn="0" w:lastRowLastColumn="0"/>
              <w:rPr>
                <w:b/>
                <w:bCs/>
              </w:rPr>
            </w:pPr>
            <w:r>
              <w:rPr>
                <w:b/>
                <w:bCs/>
              </w:rPr>
              <w:t>Welcome and thank</w:t>
            </w:r>
            <w:r w:rsidRPr="008A442A">
              <w:rPr>
                <w:b/>
                <w:bCs/>
              </w:rPr>
              <w:t xml:space="preserve"> everyone for participating </w:t>
            </w:r>
            <w:r>
              <w:rPr>
                <w:b/>
                <w:bCs/>
              </w:rPr>
              <w:t>in this discussion</w:t>
            </w:r>
          </w:p>
        </w:tc>
      </w:tr>
      <w:tr w:rsidR="008A442A" w14:paraId="3DF5348B" w14:textId="77777777" w:rsidTr="008A442A">
        <w:trPr>
          <w:cnfStyle w:val="000000100000" w:firstRow="0" w:lastRow="0" w:firstColumn="0" w:lastColumn="0" w:oddVBand="0" w:evenVBand="0" w:oddHBand="1" w:evenHBand="0" w:firstRowFirstColumn="0" w:firstRowLastColumn="0" w:lastRowFirstColumn="0" w:lastRowLastColumn="0"/>
          <w:trHeight w:val="370"/>
        </w:trPr>
        <w:tc>
          <w:tcPr>
            <w:cnfStyle w:val="001000000000" w:firstRow="0" w:lastRow="0" w:firstColumn="1" w:lastColumn="0" w:oddVBand="0" w:evenVBand="0" w:oddHBand="0" w:evenHBand="0" w:firstRowFirstColumn="0" w:firstRowLastColumn="0" w:lastRowFirstColumn="0" w:lastRowLastColumn="0"/>
            <w:tcW w:w="618" w:type="dxa"/>
          </w:tcPr>
          <w:p w14:paraId="2D9759D9" w14:textId="5046D4E4" w:rsidR="008A442A" w:rsidRPr="008A442A" w:rsidRDefault="008A442A" w:rsidP="00821F68">
            <w:r w:rsidRPr="008A442A">
              <w:t>3</w:t>
            </w:r>
          </w:p>
        </w:tc>
        <w:tc>
          <w:tcPr>
            <w:tcW w:w="7815" w:type="dxa"/>
          </w:tcPr>
          <w:p w14:paraId="225EAD14" w14:textId="432BDBED" w:rsidR="008A442A" w:rsidRPr="008A442A" w:rsidRDefault="008A442A" w:rsidP="00821F68">
            <w:pPr>
              <w:cnfStyle w:val="000000100000" w:firstRow="0" w:lastRow="0" w:firstColumn="0" w:lastColumn="0" w:oddVBand="0" w:evenVBand="0" w:oddHBand="1" w:evenHBand="0" w:firstRowFirstColumn="0" w:firstRowLastColumn="0" w:lastRowFirstColumn="0" w:lastRowLastColumn="0"/>
              <w:rPr>
                <w:b/>
                <w:bCs/>
              </w:rPr>
            </w:pPr>
            <w:r w:rsidRPr="008A442A">
              <w:rPr>
                <w:b/>
                <w:bCs/>
              </w:rPr>
              <w:t>Acknowledgment of Country and lived experience</w:t>
            </w:r>
            <w:r>
              <w:rPr>
                <w:b/>
                <w:bCs/>
              </w:rPr>
              <w:t xml:space="preserve"> (see below for examples)</w:t>
            </w:r>
          </w:p>
        </w:tc>
      </w:tr>
      <w:tr w:rsidR="008A442A" w14:paraId="12485D88" w14:textId="77777777" w:rsidTr="00386E95">
        <w:trPr>
          <w:trHeight w:val="307"/>
        </w:trPr>
        <w:tc>
          <w:tcPr>
            <w:cnfStyle w:val="001000000000" w:firstRow="0" w:lastRow="0" w:firstColumn="1" w:lastColumn="0" w:oddVBand="0" w:evenVBand="0" w:oddHBand="0" w:evenHBand="0" w:firstRowFirstColumn="0" w:firstRowLastColumn="0" w:lastRowFirstColumn="0" w:lastRowLastColumn="0"/>
            <w:tcW w:w="618" w:type="dxa"/>
          </w:tcPr>
          <w:p w14:paraId="02ED8C1F" w14:textId="486221FE" w:rsidR="008A442A" w:rsidRPr="008A442A" w:rsidRDefault="008A442A" w:rsidP="00821F68">
            <w:r w:rsidRPr="008A442A">
              <w:t>4</w:t>
            </w:r>
          </w:p>
        </w:tc>
        <w:tc>
          <w:tcPr>
            <w:tcW w:w="7815" w:type="dxa"/>
          </w:tcPr>
          <w:p w14:paraId="6E2529A5" w14:textId="497280A7" w:rsidR="008A442A" w:rsidRPr="008A442A" w:rsidRDefault="008A442A" w:rsidP="00821F68">
            <w:pPr>
              <w:cnfStyle w:val="000000000000" w:firstRow="0" w:lastRow="0" w:firstColumn="0" w:lastColumn="0" w:oddVBand="0" w:evenVBand="0" w:oddHBand="0" w:evenHBand="0" w:firstRowFirstColumn="0" w:firstRowLastColumn="0" w:lastRowFirstColumn="0" w:lastRowLastColumn="0"/>
              <w:rPr>
                <w:b/>
                <w:bCs/>
              </w:rPr>
            </w:pPr>
            <w:r w:rsidRPr="008A442A">
              <w:rPr>
                <w:b/>
                <w:bCs/>
              </w:rPr>
              <w:t>Complete introductions and discuss talking object if using</w:t>
            </w:r>
          </w:p>
        </w:tc>
      </w:tr>
      <w:tr w:rsidR="008A442A" w14:paraId="7C06A55C" w14:textId="77777777" w:rsidTr="008A442A">
        <w:trPr>
          <w:cnfStyle w:val="000000100000" w:firstRow="0" w:lastRow="0" w:firstColumn="0" w:lastColumn="0" w:oddVBand="0" w:evenVBand="0" w:oddHBand="1" w:evenHBand="0" w:firstRowFirstColumn="0" w:firstRowLastColumn="0" w:lastRowFirstColumn="0" w:lastRowLastColumn="0"/>
          <w:trHeight w:val="347"/>
        </w:trPr>
        <w:tc>
          <w:tcPr>
            <w:cnfStyle w:val="001000000000" w:firstRow="0" w:lastRow="0" w:firstColumn="1" w:lastColumn="0" w:oddVBand="0" w:evenVBand="0" w:oddHBand="0" w:evenHBand="0" w:firstRowFirstColumn="0" w:firstRowLastColumn="0" w:lastRowFirstColumn="0" w:lastRowLastColumn="0"/>
            <w:tcW w:w="618" w:type="dxa"/>
          </w:tcPr>
          <w:p w14:paraId="7D38E572" w14:textId="77BEEE14" w:rsidR="008A442A" w:rsidRPr="008A442A" w:rsidRDefault="008A442A" w:rsidP="00821F68">
            <w:r w:rsidRPr="008A442A">
              <w:t>5</w:t>
            </w:r>
          </w:p>
        </w:tc>
        <w:tc>
          <w:tcPr>
            <w:tcW w:w="7815" w:type="dxa"/>
          </w:tcPr>
          <w:p w14:paraId="0AC74BB7" w14:textId="48BE7317" w:rsidR="008A442A" w:rsidRPr="008A442A" w:rsidRDefault="008A442A" w:rsidP="00821F68">
            <w:pPr>
              <w:cnfStyle w:val="000000100000" w:firstRow="0" w:lastRow="0" w:firstColumn="0" w:lastColumn="0" w:oddVBand="0" w:evenVBand="0" w:oddHBand="1" w:evenHBand="0" w:firstRowFirstColumn="0" w:firstRowLastColumn="0" w:lastRowFirstColumn="0" w:lastRowLastColumn="0"/>
              <w:rPr>
                <w:b/>
                <w:bCs/>
              </w:rPr>
            </w:pPr>
            <w:r w:rsidRPr="008A442A">
              <w:rPr>
                <w:b/>
                <w:bCs/>
              </w:rPr>
              <w:t>Nominate one person to take notes or scribe, this can be yourself</w:t>
            </w:r>
          </w:p>
        </w:tc>
      </w:tr>
      <w:tr w:rsidR="008A442A" w14:paraId="22EF04FA" w14:textId="77777777" w:rsidTr="008A442A">
        <w:trPr>
          <w:trHeight w:val="364"/>
        </w:trPr>
        <w:tc>
          <w:tcPr>
            <w:cnfStyle w:val="001000000000" w:firstRow="0" w:lastRow="0" w:firstColumn="1" w:lastColumn="0" w:oddVBand="0" w:evenVBand="0" w:oddHBand="0" w:evenHBand="0" w:firstRowFirstColumn="0" w:firstRowLastColumn="0" w:lastRowFirstColumn="0" w:lastRowLastColumn="0"/>
            <w:tcW w:w="618" w:type="dxa"/>
          </w:tcPr>
          <w:p w14:paraId="2602C45E" w14:textId="72C0692D" w:rsidR="008A442A" w:rsidRPr="008A442A" w:rsidRDefault="008A442A" w:rsidP="00821F68">
            <w:r w:rsidRPr="008A442A">
              <w:t>6</w:t>
            </w:r>
          </w:p>
        </w:tc>
        <w:tc>
          <w:tcPr>
            <w:tcW w:w="7815" w:type="dxa"/>
          </w:tcPr>
          <w:p w14:paraId="53340D0F" w14:textId="4D520CD3" w:rsidR="008A442A" w:rsidRPr="008A442A" w:rsidRDefault="008A442A" w:rsidP="00821F68">
            <w:pPr>
              <w:cnfStyle w:val="000000000000" w:firstRow="0" w:lastRow="0" w:firstColumn="0" w:lastColumn="0" w:oddVBand="0" w:evenVBand="0" w:oddHBand="0" w:evenHBand="0" w:firstRowFirstColumn="0" w:firstRowLastColumn="0" w:lastRowFirstColumn="0" w:lastRowLastColumn="0"/>
              <w:rPr>
                <w:b/>
                <w:bCs/>
              </w:rPr>
            </w:pPr>
            <w:r w:rsidRPr="008A442A">
              <w:rPr>
                <w:b/>
                <w:bCs/>
              </w:rPr>
              <w:t>Follow the questions below</w:t>
            </w:r>
          </w:p>
        </w:tc>
      </w:tr>
      <w:tr w:rsidR="008A442A" w14:paraId="58CB6CB0" w14:textId="77777777" w:rsidTr="008A442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618" w:type="dxa"/>
          </w:tcPr>
          <w:p w14:paraId="469EB97F" w14:textId="5A8FE38C" w:rsidR="008A442A" w:rsidRPr="008A442A" w:rsidRDefault="008A442A" w:rsidP="00821F68">
            <w:r w:rsidRPr="008A442A">
              <w:t>7</w:t>
            </w:r>
          </w:p>
        </w:tc>
        <w:tc>
          <w:tcPr>
            <w:tcW w:w="7815" w:type="dxa"/>
          </w:tcPr>
          <w:p w14:paraId="523F0C56" w14:textId="5FC2E1D4" w:rsidR="008A442A" w:rsidRPr="008A442A" w:rsidRDefault="008A442A" w:rsidP="00821F68">
            <w:pPr>
              <w:cnfStyle w:val="000000100000" w:firstRow="0" w:lastRow="0" w:firstColumn="0" w:lastColumn="0" w:oddVBand="0" w:evenVBand="0" w:oddHBand="1" w:evenHBand="0" w:firstRowFirstColumn="0" w:firstRowLastColumn="0" w:lastRowFirstColumn="0" w:lastRowLastColumn="0"/>
              <w:rPr>
                <w:b/>
                <w:bCs/>
              </w:rPr>
            </w:pPr>
            <w:r w:rsidRPr="008A442A">
              <w:rPr>
                <w:b/>
                <w:bCs/>
              </w:rPr>
              <w:t>Submit your feedback</w:t>
            </w:r>
          </w:p>
        </w:tc>
      </w:tr>
    </w:tbl>
    <w:p w14:paraId="00607E5F" w14:textId="77777777" w:rsidR="008A442A" w:rsidRDefault="008A442A" w:rsidP="00821F68"/>
    <w:p w14:paraId="06C25EF5" w14:textId="7AF78F57" w:rsidR="00513661" w:rsidRDefault="00CA760B" w:rsidP="00B755BD">
      <w:pPr>
        <w:pStyle w:val="Introreverse"/>
        <w:rPr>
          <w:color w:val="auto"/>
        </w:rPr>
      </w:pPr>
      <w:r>
        <w:rPr>
          <w:color w:val="auto"/>
        </w:rPr>
        <w:t>Ack</w:t>
      </w:r>
      <w:r w:rsidR="00847498">
        <w:rPr>
          <w:color w:val="auto"/>
        </w:rPr>
        <w:t>now</w:t>
      </w:r>
      <w:r>
        <w:rPr>
          <w:color w:val="auto"/>
        </w:rPr>
        <w:t>ledgement Scripts</w:t>
      </w:r>
    </w:p>
    <w:p w14:paraId="628B389C" w14:textId="77777777" w:rsidR="00CD4B4B" w:rsidRPr="00F97DA6" w:rsidRDefault="00821F68" w:rsidP="00847498">
      <w:pPr>
        <w:spacing w:line="276" w:lineRule="auto"/>
        <w:rPr>
          <w:sz w:val="24"/>
          <w:szCs w:val="24"/>
        </w:rPr>
      </w:pPr>
      <w:r w:rsidRPr="00F97DA6">
        <w:rPr>
          <w:b/>
          <w:bCs/>
          <w:sz w:val="24"/>
          <w:szCs w:val="24"/>
        </w:rPr>
        <w:t>Acknowledgment of Country:</w:t>
      </w:r>
      <w:r w:rsidRPr="00F97DA6">
        <w:rPr>
          <w:sz w:val="24"/>
          <w:szCs w:val="24"/>
        </w:rPr>
        <w:t xml:space="preserve"> </w:t>
      </w:r>
      <w:r w:rsidR="00CD4B4B" w:rsidRPr="00F97DA6">
        <w:rPr>
          <w:sz w:val="24"/>
          <w:szCs w:val="24"/>
        </w:rPr>
        <w:t>‘I/We wish to acknowledge the Ngunnawal people as traditional custodians of the land we are meeting on and recognise any other people or families with connection to the lands of the ACT and region. I/We wish to acknowledge and respect their continuing culture and the contribution they make to the life of this city and this region. I/We would also like to acknowledge and welcome other Aboriginal and Torres Strait Islander people who may be attending today’s event.’</w:t>
      </w:r>
    </w:p>
    <w:p w14:paraId="3FF92591" w14:textId="1C2EE282" w:rsidR="00745019" w:rsidRPr="00F97DA6" w:rsidRDefault="008A442A" w:rsidP="00847498">
      <w:pPr>
        <w:spacing w:line="276" w:lineRule="auto"/>
        <w:rPr>
          <w:sz w:val="24"/>
          <w:szCs w:val="24"/>
        </w:rPr>
      </w:pPr>
      <w:r w:rsidRPr="00F97DA6">
        <w:rPr>
          <w:b/>
          <w:bCs/>
          <w:sz w:val="24"/>
          <w:szCs w:val="24"/>
        </w:rPr>
        <w:t>Acknowledgement</w:t>
      </w:r>
      <w:r w:rsidR="00CD4B4B" w:rsidRPr="00F97DA6">
        <w:rPr>
          <w:b/>
          <w:bCs/>
          <w:sz w:val="24"/>
          <w:szCs w:val="24"/>
        </w:rPr>
        <w:t xml:space="preserve"> of lived experience</w:t>
      </w:r>
      <w:r w:rsidR="00CD4B4B" w:rsidRPr="00F97DA6">
        <w:rPr>
          <w:sz w:val="24"/>
          <w:szCs w:val="24"/>
        </w:rPr>
        <w:t>: ‘I/</w:t>
      </w:r>
      <w:r w:rsidRPr="00F97DA6">
        <w:rPr>
          <w:sz w:val="24"/>
          <w:szCs w:val="24"/>
        </w:rPr>
        <w:t>W</w:t>
      </w:r>
      <w:r w:rsidR="00CD4B4B" w:rsidRPr="00F97DA6">
        <w:rPr>
          <w:sz w:val="24"/>
          <w:szCs w:val="24"/>
        </w:rPr>
        <w:t xml:space="preserve">e wish to acknowledge lived experience and its importance in the mental health sector. I extend my respect and welcome any person with lived or living experience to contribute today. It is important as we move forward to </w:t>
      </w:r>
      <w:r w:rsidRPr="00F97DA6">
        <w:rPr>
          <w:sz w:val="24"/>
          <w:szCs w:val="24"/>
        </w:rPr>
        <w:t>acknowledge</w:t>
      </w:r>
      <w:r w:rsidR="00CD4B4B" w:rsidRPr="00F97DA6">
        <w:rPr>
          <w:sz w:val="24"/>
          <w:szCs w:val="24"/>
        </w:rPr>
        <w:t xml:space="preserve"> the impact this has on our conversations and consider it within our conversation.’</w:t>
      </w:r>
    </w:p>
    <w:p w14:paraId="272A4892" w14:textId="17A3BB15" w:rsidR="00513661" w:rsidRDefault="00745019" w:rsidP="00745019">
      <w:pPr>
        <w:spacing w:line="276" w:lineRule="auto"/>
      </w:pPr>
      <w:r>
        <w:br w:type="page"/>
      </w:r>
    </w:p>
    <w:p w14:paraId="488317F6" w14:textId="5E06E036" w:rsidR="006F3D1F" w:rsidRDefault="006F3D1F" w:rsidP="006F3D1F">
      <w:pPr>
        <w:pStyle w:val="Heading1"/>
        <w:rPr>
          <w:caps w:val="0"/>
          <w:sz w:val="32"/>
          <w:szCs w:val="32"/>
        </w:rPr>
      </w:pPr>
      <w:r>
        <w:rPr>
          <w:caps w:val="0"/>
          <w:sz w:val="32"/>
          <w:szCs w:val="32"/>
        </w:rPr>
        <w:lastRenderedPageBreak/>
        <w:t xml:space="preserve">Questions from the </w:t>
      </w:r>
      <w:r w:rsidR="003D24D8">
        <w:rPr>
          <w:caps w:val="0"/>
          <w:sz w:val="32"/>
          <w:szCs w:val="32"/>
        </w:rPr>
        <w:t>Older Persons</w:t>
      </w:r>
      <w:r>
        <w:rPr>
          <w:caps w:val="0"/>
          <w:sz w:val="32"/>
          <w:szCs w:val="32"/>
        </w:rPr>
        <w:t xml:space="preserve"> Discussion Paper</w:t>
      </w:r>
    </w:p>
    <w:p w14:paraId="3DE187B3" w14:textId="45E24056" w:rsidR="003D24D8" w:rsidRDefault="003D24D8" w:rsidP="00842367">
      <w:pPr>
        <w:pStyle w:val="Heading1"/>
        <w:numPr>
          <w:ilvl w:val="0"/>
          <w:numId w:val="25"/>
        </w:numPr>
        <w:spacing w:before="0"/>
        <w:rPr>
          <w:caps w:val="0"/>
          <w:sz w:val="32"/>
          <w:szCs w:val="32"/>
        </w:rPr>
      </w:pPr>
      <w:r>
        <w:rPr>
          <w:caps w:val="0"/>
          <w:sz w:val="32"/>
          <w:szCs w:val="32"/>
        </w:rPr>
        <w:t>Which of the below barriers, or others you can identify, are the biggest barriers for:</w:t>
      </w:r>
    </w:p>
    <w:p w14:paraId="42869123" w14:textId="08DEF3E5" w:rsidR="003D24D8" w:rsidRDefault="003D24D8" w:rsidP="00842367">
      <w:pPr>
        <w:pStyle w:val="Heading1"/>
        <w:numPr>
          <w:ilvl w:val="1"/>
          <w:numId w:val="25"/>
        </w:numPr>
        <w:spacing w:before="0"/>
        <w:rPr>
          <w:caps w:val="0"/>
          <w:sz w:val="32"/>
          <w:szCs w:val="32"/>
        </w:rPr>
      </w:pPr>
      <w:r>
        <w:rPr>
          <w:caps w:val="0"/>
          <w:sz w:val="32"/>
          <w:szCs w:val="32"/>
        </w:rPr>
        <w:t>Older people to access and engage with N</w:t>
      </w:r>
      <w:r w:rsidR="00842367">
        <w:rPr>
          <w:caps w:val="0"/>
          <w:sz w:val="32"/>
          <w:szCs w:val="32"/>
        </w:rPr>
        <w:t>on-</w:t>
      </w:r>
      <w:r>
        <w:rPr>
          <w:caps w:val="0"/>
          <w:sz w:val="32"/>
          <w:szCs w:val="32"/>
        </w:rPr>
        <w:t>G</w:t>
      </w:r>
      <w:r w:rsidR="00842367">
        <w:rPr>
          <w:caps w:val="0"/>
          <w:sz w:val="32"/>
          <w:szCs w:val="32"/>
        </w:rPr>
        <w:t xml:space="preserve">overnment </w:t>
      </w:r>
      <w:r>
        <w:rPr>
          <w:caps w:val="0"/>
          <w:sz w:val="32"/>
          <w:szCs w:val="32"/>
        </w:rPr>
        <w:t>O</w:t>
      </w:r>
      <w:r w:rsidR="00842367">
        <w:rPr>
          <w:caps w:val="0"/>
          <w:sz w:val="32"/>
          <w:szCs w:val="32"/>
        </w:rPr>
        <w:t>rganisation</w:t>
      </w:r>
      <w:r>
        <w:rPr>
          <w:caps w:val="0"/>
          <w:sz w:val="32"/>
          <w:szCs w:val="32"/>
        </w:rPr>
        <w:t xml:space="preserve"> </w:t>
      </w:r>
      <w:r w:rsidR="00842367">
        <w:rPr>
          <w:caps w:val="0"/>
          <w:sz w:val="32"/>
          <w:szCs w:val="32"/>
        </w:rPr>
        <w:t xml:space="preserve">(NGO) </w:t>
      </w:r>
      <w:proofErr w:type="gramStart"/>
      <w:r>
        <w:rPr>
          <w:caps w:val="0"/>
          <w:sz w:val="32"/>
          <w:szCs w:val="32"/>
        </w:rPr>
        <w:t>services</w:t>
      </w:r>
      <w:proofErr w:type="gramEnd"/>
    </w:p>
    <w:p w14:paraId="3169CFC1" w14:textId="2D45353A" w:rsidR="001025D3" w:rsidRDefault="003D24D8" w:rsidP="00842367">
      <w:pPr>
        <w:pStyle w:val="Heading1"/>
        <w:numPr>
          <w:ilvl w:val="1"/>
          <w:numId w:val="25"/>
        </w:numPr>
        <w:spacing w:before="0"/>
        <w:rPr>
          <w:caps w:val="0"/>
          <w:sz w:val="32"/>
          <w:szCs w:val="32"/>
        </w:rPr>
      </w:pPr>
      <w:r>
        <w:rPr>
          <w:caps w:val="0"/>
          <w:sz w:val="32"/>
          <w:szCs w:val="32"/>
        </w:rPr>
        <w:t xml:space="preserve">NGO services to provide sensitive and </w:t>
      </w:r>
      <w:r w:rsidR="00842367">
        <w:rPr>
          <w:caps w:val="0"/>
          <w:sz w:val="32"/>
          <w:szCs w:val="32"/>
        </w:rPr>
        <w:t>age-appropriate</w:t>
      </w:r>
      <w:r>
        <w:rPr>
          <w:caps w:val="0"/>
          <w:sz w:val="32"/>
          <w:szCs w:val="32"/>
        </w:rPr>
        <w:t xml:space="preserve"> care for older people</w:t>
      </w:r>
      <w:r w:rsidR="00B23E89">
        <w:rPr>
          <w:caps w:val="0"/>
          <w:sz w:val="32"/>
          <w:szCs w:val="32"/>
        </w:rPr>
        <w:t>?</w:t>
      </w:r>
    </w:p>
    <w:p w14:paraId="5969BEE7" w14:textId="0229B880" w:rsidR="00DE1EBE" w:rsidRDefault="003D24D8" w:rsidP="00842367">
      <w:pPr>
        <w:pStyle w:val="BodyText1"/>
        <w:numPr>
          <w:ilvl w:val="0"/>
          <w:numId w:val="34"/>
        </w:numPr>
        <w:spacing w:before="0" w:after="120"/>
      </w:pPr>
      <w:r>
        <w:t>Barriers to consider include:</w:t>
      </w:r>
    </w:p>
    <w:p w14:paraId="53C66057" w14:textId="7D556BE8" w:rsidR="003D24D8" w:rsidRDefault="003D24D8" w:rsidP="00842367">
      <w:pPr>
        <w:pStyle w:val="BodyText1"/>
        <w:numPr>
          <w:ilvl w:val="1"/>
          <w:numId w:val="34"/>
        </w:numPr>
        <w:spacing w:before="0" w:after="120"/>
      </w:pPr>
      <w:r>
        <w:t>A lack of specific services in the mental health sector for adults</w:t>
      </w:r>
    </w:p>
    <w:p w14:paraId="0420317B" w14:textId="0AA86764" w:rsidR="003D24D8" w:rsidRDefault="003D24D8" w:rsidP="00842367">
      <w:pPr>
        <w:pStyle w:val="BodyText1"/>
        <w:numPr>
          <w:ilvl w:val="1"/>
          <w:numId w:val="34"/>
        </w:numPr>
        <w:spacing w:before="0" w:after="120"/>
      </w:pPr>
      <w:r>
        <w:t>The prioritisation of physical health care above any mental health concerns</w:t>
      </w:r>
    </w:p>
    <w:p w14:paraId="789999C1" w14:textId="7B250234" w:rsidR="003D24D8" w:rsidRDefault="003D24D8" w:rsidP="00842367">
      <w:pPr>
        <w:pStyle w:val="BodyText1"/>
        <w:numPr>
          <w:ilvl w:val="1"/>
          <w:numId w:val="34"/>
        </w:numPr>
        <w:spacing w:before="0" w:after="120"/>
      </w:pPr>
      <w:r>
        <w:t>Poor mental health literacy</w:t>
      </w:r>
    </w:p>
    <w:p w14:paraId="27655140" w14:textId="41385429" w:rsidR="003D24D8" w:rsidRDefault="003D24D8" w:rsidP="00842367">
      <w:pPr>
        <w:pStyle w:val="BodyText1"/>
        <w:numPr>
          <w:ilvl w:val="1"/>
          <w:numId w:val="34"/>
        </w:numPr>
        <w:spacing w:before="0" w:after="120"/>
      </w:pPr>
      <w:r>
        <w:t xml:space="preserve">Stigma associated with mental </w:t>
      </w:r>
      <w:proofErr w:type="gramStart"/>
      <w:r>
        <w:t>illness</w:t>
      </w:r>
      <w:proofErr w:type="gramEnd"/>
    </w:p>
    <w:p w14:paraId="50F9B235" w14:textId="290180F0" w:rsidR="00842367" w:rsidRDefault="00842367" w:rsidP="00842367">
      <w:pPr>
        <w:pStyle w:val="BodyText1"/>
        <w:numPr>
          <w:ilvl w:val="0"/>
          <w:numId w:val="34"/>
        </w:numPr>
      </w:pPr>
      <w:r>
        <w:rPr>
          <w:noProof/>
        </w:rPr>
        <mc:AlternateContent>
          <mc:Choice Requires="wps">
            <w:drawing>
              <wp:anchor distT="45720" distB="45720" distL="114300" distR="114300" simplePos="0" relativeHeight="251676678" behindDoc="0" locked="0" layoutInCell="1" allowOverlap="1" wp14:anchorId="57690108" wp14:editId="73702928">
                <wp:simplePos x="0" y="0"/>
                <wp:positionH relativeFrom="margin">
                  <wp:posOffset>-252730</wp:posOffset>
                </wp:positionH>
                <wp:positionV relativeFrom="paragraph">
                  <wp:posOffset>334645</wp:posOffset>
                </wp:positionV>
                <wp:extent cx="6263640" cy="4572000"/>
                <wp:effectExtent l="19050" t="19050" r="22860" b="19050"/>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3640" cy="4572000"/>
                        </a:xfrm>
                        <a:prstGeom prst="rect">
                          <a:avLst/>
                        </a:prstGeom>
                        <a:solidFill>
                          <a:srgbClr val="FFFFFF"/>
                        </a:solidFill>
                        <a:ln w="38100">
                          <a:solidFill>
                            <a:srgbClr val="7030A0"/>
                          </a:solidFill>
                          <a:miter lim="800000"/>
                          <a:headEnd/>
                          <a:tailEnd/>
                        </a:ln>
                      </wps:spPr>
                      <wps:txbx>
                        <w:txbxContent>
                          <w:p w14:paraId="7CB5ACCC" w14:textId="77777777" w:rsidR="00CA760B" w:rsidRDefault="00CA760B" w:rsidP="00CA760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7690108" id="Text Box 2" o:spid="_x0000_s1028" type="#_x0000_t202" style="position:absolute;left:0;text-align:left;margin-left:-19.9pt;margin-top:26.35pt;width:493.2pt;height:5in;z-index:25167667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" strokecolor="#7030a0" strokeweight="3pt">
                <v:textbox>
                  <w:txbxContent>
                    <w:p w14:paraId="7CB5ACCC" w14:textId="77777777" w:rsidR="00CA760B" w:rsidRDefault="00CA760B" w:rsidP="00CA760B"/>
                  </w:txbxContent>
                </v:textbox>
                <w10:wrap type="square" anchorx="margin"/>
              </v:shape>
            </w:pict>
          </mc:Fallback>
        </mc:AlternateContent>
      </w:r>
      <w:r>
        <w:t>How can NGO services be supported to address these barriers?</w:t>
      </w:r>
    </w:p>
    <w:p w14:paraId="435FDA8B" w14:textId="642CCEDA" w:rsidR="00E56E31" w:rsidRDefault="00E56E31" w:rsidP="00F74984">
      <w:pPr>
        <w:pStyle w:val="bulletnumbers"/>
        <w:numPr>
          <w:ilvl w:val="0"/>
          <w:numId w:val="0"/>
        </w:numPr>
        <w:ind w:left="357" w:hanging="357"/>
      </w:pPr>
    </w:p>
    <w:p w14:paraId="2FA6E5FC" w14:textId="54F51B5B" w:rsidR="00DE1EBE" w:rsidRDefault="003D24D8" w:rsidP="0095369C">
      <w:pPr>
        <w:pStyle w:val="Heading1"/>
        <w:numPr>
          <w:ilvl w:val="0"/>
          <w:numId w:val="25"/>
        </w:numPr>
        <w:rPr>
          <w:caps w:val="0"/>
          <w:sz w:val="32"/>
          <w:szCs w:val="32"/>
        </w:rPr>
      </w:pPr>
      <w:r>
        <w:rPr>
          <w:caps w:val="0"/>
          <w:sz w:val="32"/>
          <w:szCs w:val="32"/>
        </w:rPr>
        <w:lastRenderedPageBreak/>
        <w:t xml:space="preserve">What should </w:t>
      </w:r>
      <w:r w:rsidR="00B94B83">
        <w:rPr>
          <w:caps w:val="0"/>
          <w:sz w:val="32"/>
          <w:szCs w:val="32"/>
        </w:rPr>
        <w:t>th</w:t>
      </w:r>
      <w:r>
        <w:rPr>
          <w:caps w:val="0"/>
          <w:sz w:val="32"/>
          <w:szCs w:val="32"/>
        </w:rPr>
        <w:t xml:space="preserve">e priorities be for mental health education, </w:t>
      </w:r>
      <w:r w:rsidR="00B94B83">
        <w:rPr>
          <w:caps w:val="0"/>
          <w:sz w:val="32"/>
          <w:szCs w:val="32"/>
        </w:rPr>
        <w:t>prevention</w:t>
      </w:r>
      <w:r>
        <w:rPr>
          <w:caps w:val="0"/>
          <w:sz w:val="32"/>
          <w:szCs w:val="32"/>
        </w:rPr>
        <w:t xml:space="preserve"> and promotion for older people?</w:t>
      </w:r>
      <w:r w:rsidR="00F74984">
        <w:rPr>
          <w:caps w:val="0"/>
          <w:sz w:val="32"/>
          <w:szCs w:val="32"/>
        </w:rPr>
        <w:t xml:space="preserve"> </w:t>
      </w:r>
    </w:p>
    <w:p w14:paraId="21878AED" w14:textId="39BC3B13" w:rsidR="00DE1EBE" w:rsidRDefault="00B94B83" w:rsidP="00B94B83">
      <w:pPr>
        <w:pStyle w:val="BodyText1"/>
        <w:numPr>
          <w:ilvl w:val="0"/>
          <w:numId w:val="34"/>
        </w:numPr>
      </w:pPr>
      <w:r>
        <w:t xml:space="preserve">What </w:t>
      </w:r>
      <w:r w:rsidR="001C2FE3">
        <w:t>area</w:t>
      </w:r>
      <w:r w:rsidR="00842367">
        <w:t>s</w:t>
      </w:r>
      <w:r>
        <w:t xml:space="preserve"> of mental health awareness and education are most important for this group?</w:t>
      </w:r>
    </w:p>
    <w:p w14:paraId="7D8157C3" w14:textId="28209111" w:rsidR="00B94B83" w:rsidRDefault="001C2FE3" w:rsidP="00B94B83">
      <w:pPr>
        <w:pStyle w:val="BodyText1"/>
        <w:numPr>
          <w:ilvl w:val="0"/>
          <w:numId w:val="34"/>
        </w:numPr>
      </w:pPr>
      <w:r>
        <w:rPr>
          <w:noProof/>
        </w:rPr>
        <mc:AlternateContent>
          <mc:Choice Requires="wps">
            <w:drawing>
              <wp:anchor distT="45720" distB="45720" distL="114300" distR="114300" simplePos="0" relativeHeight="251687942" behindDoc="0" locked="0" layoutInCell="1" allowOverlap="1" wp14:anchorId="70E6D4C2" wp14:editId="12BD510F">
                <wp:simplePos x="0" y="0"/>
                <wp:positionH relativeFrom="margin">
                  <wp:posOffset>-252730</wp:posOffset>
                </wp:positionH>
                <wp:positionV relativeFrom="paragraph">
                  <wp:posOffset>620395</wp:posOffset>
                </wp:positionV>
                <wp:extent cx="6263640" cy="6781800"/>
                <wp:effectExtent l="19050" t="19050" r="22860" b="19050"/>
                <wp:wrapSquare wrapText="bothSides"/>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3640" cy="6781800"/>
                        </a:xfrm>
                        <a:prstGeom prst="rect">
                          <a:avLst/>
                        </a:prstGeom>
                        <a:solidFill>
                          <a:srgbClr val="FFFFFF"/>
                        </a:solidFill>
                        <a:ln w="38100">
                          <a:solidFill>
                            <a:srgbClr val="7030A0"/>
                          </a:solidFill>
                          <a:miter lim="800000"/>
                          <a:headEnd/>
                          <a:tailEnd/>
                        </a:ln>
                      </wps:spPr>
                      <wps:txbx>
                        <w:txbxContent>
                          <w:p w14:paraId="753F32E2" w14:textId="77777777" w:rsidR="00B94B83" w:rsidRDefault="00B94B83" w:rsidP="00B94B8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0E6D4C2" id="_x0000_s1029" type="#_x0000_t202" style="position:absolute;left:0;text-align:left;margin-left:-19.9pt;margin-top:48.85pt;width:493.2pt;height:534pt;z-index:2516879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" strokecolor="#7030a0" strokeweight="3pt">
                <v:textbox>
                  <w:txbxContent>
                    <w:p w14:paraId="753F32E2" w14:textId="77777777" w:rsidR="00B94B83" w:rsidRDefault="00B94B83" w:rsidP="00B94B83"/>
                  </w:txbxContent>
                </v:textbox>
                <w10:wrap type="square" anchorx="margin"/>
              </v:shape>
            </w:pict>
          </mc:Fallback>
        </mc:AlternateContent>
      </w:r>
      <w:r>
        <w:t>How can engagement and involvement be increased for older people and their carers for mental health education?</w:t>
      </w:r>
    </w:p>
    <w:p w14:paraId="713E576C" w14:textId="501DF3D8" w:rsidR="00D30330" w:rsidRDefault="00D30330">
      <w:pPr>
        <w:spacing w:line="276" w:lineRule="auto"/>
        <w:rPr>
          <w:rFonts w:eastAsiaTheme="majorEastAsia" w:cstheme="majorBidi"/>
          <w:bCs/>
          <w:color w:val="482D8C" w:themeColor="background2"/>
          <w:spacing w:val="-20"/>
          <w:kern w:val="36"/>
          <w:sz w:val="32"/>
          <w:szCs w:val="32"/>
        </w:rPr>
      </w:pPr>
      <w:r>
        <w:rPr>
          <w:caps/>
          <w:sz w:val="32"/>
          <w:szCs w:val="32"/>
        </w:rPr>
        <w:br w:type="page"/>
      </w:r>
    </w:p>
    <w:p w14:paraId="3891519C" w14:textId="75B6FF1D" w:rsidR="00465DF2" w:rsidRPr="00465DF2" w:rsidRDefault="00B94B83" w:rsidP="00465DF2">
      <w:pPr>
        <w:pStyle w:val="Heading1"/>
        <w:numPr>
          <w:ilvl w:val="0"/>
          <w:numId w:val="25"/>
        </w:numPr>
        <w:rPr>
          <w:caps w:val="0"/>
          <w:sz w:val="32"/>
          <w:szCs w:val="32"/>
        </w:rPr>
      </w:pPr>
      <w:r>
        <w:rPr>
          <w:caps w:val="0"/>
          <w:sz w:val="32"/>
          <w:szCs w:val="32"/>
        </w:rPr>
        <w:lastRenderedPageBreak/>
        <w:t xml:space="preserve">How can community NGO services engage or reach older people who may </w:t>
      </w:r>
      <w:r w:rsidR="00A2763C">
        <w:rPr>
          <w:caps w:val="0"/>
          <w:sz w:val="32"/>
          <w:szCs w:val="32"/>
        </w:rPr>
        <w:t>not recognise their</w:t>
      </w:r>
      <w:r>
        <w:rPr>
          <w:caps w:val="0"/>
          <w:sz w:val="32"/>
          <w:szCs w:val="32"/>
        </w:rPr>
        <w:t xml:space="preserve"> mental health concerns?</w:t>
      </w:r>
    </w:p>
    <w:p w14:paraId="15190BBB" w14:textId="5A54602B" w:rsidR="00745019" w:rsidRDefault="004C5199" w:rsidP="00842367">
      <w:pPr>
        <w:pStyle w:val="BodyText1"/>
        <w:numPr>
          <w:ilvl w:val="0"/>
          <w:numId w:val="34"/>
        </w:numPr>
        <w:spacing w:before="0" w:after="120"/>
      </w:pPr>
      <w:r>
        <w:t>What</w:t>
      </w:r>
      <w:r w:rsidR="00F74984">
        <w:t xml:space="preserve"> barriers would there be for organisations?</w:t>
      </w:r>
    </w:p>
    <w:p w14:paraId="3095FD63" w14:textId="00EA60EE" w:rsidR="00F74984" w:rsidRDefault="00B94B83" w:rsidP="00842367">
      <w:pPr>
        <w:pStyle w:val="BodyText1"/>
        <w:numPr>
          <w:ilvl w:val="0"/>
          <w:numId w:val="34"/>
        </w:numPr>
        <w:spacing w:before="0" w:after="120"/>
      </w:pPr>
      <w:r>
        <w:t>Have you had successful methods of engagement before</w:t>
      </w:r>
      <w:r w:rsidR="00F74984">
        <w:t>?</w:t>
      </w:r>
    </w:p>
    <w:p w14:paraId="1506E4E3" w14:textId="794A5B4E" w:rsidR="002265D6" w:rsidRDefault="001C2FE3" w:rsidP="00842367">
      <w:pPr>
        <w:pStyle w:val="BodyText1"/>
        <w:numPr>
          <w:ilvl w:val="0"/>
          <w:numId w:val="34"/>
        </w:numPr>
        <w:spacing w:before="0" w:after="120"/>
      </w:pPr>
      <w:r>
        <w:rPr>
          <w:noProof/>
        </w:rPr>
        <mc:AlternateContent>
          <mc:Choice Requires="wps">
            <w:drawing>
              <wp:anchor distT="45720" distB="45720" distL="114300" distR="114300" simplePos="0" relativeHeight="251672582" behindDoc="0" locked="0" layoutInCell="1" allowOverlap="1" wp14:anchorId="4BAFF895" wp14:editId="1FF733D9">
                <wp:simplePos x="0" y="0"/>
                <wp:positionH relativeFrom="margin">
                  <wp:posOffset>-262255</wp:posOffset>
                </wp:positionH>
                <wp:positionV relativeFrom="paragraph">
                  <wp:posOffset>556895</wp:posOffset>
                </wp:positionV>
                <wp:extent cx="6263640" cy="6477000"/>
                <wp:effectExtent l="19050" t="19050" r="22860" b="1905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3640" cy="6477000"/>
                        </a:xfrm>
                        <a:prstGeom prst="rect">
                          <a:avLst/>
                        </a:prstGeom>
                        <a:solidFill>
                          <a:srgbClr val="FFFFFF"/>
                        </a:solidFill>
                        <a:ln w="38100">
                          <a:solidFill>
                            <a:srgbClr val="7030A0"/>
                          </a:solidFill>
                          <a:miter lim="800000"/>
                          <a:headEnd/>
                          <a:tailEnd/>
                        </a:ln>
                      </wps:spPr>
                      <wps:txbx>
                        <w:txbxContent>
                          <w:p w14:paraId="2991E68A" w14:textId="77777777" w:rsidR="00CA760B" w:rsidRDefault="00CA760B" w:rsidP="00CA760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AFF895" id="_x0000_s1030" type="#_x0000_t202" style="position:absolute;left:0;text-align:left;margin-left:-20.65pt;margin-top:43.85pt;width:493.2pt;height:510pt;z-index:25167258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" strokecolor="#7030a0" strokeweight="3pt">
                <v:textbox>
                  <w:txbxContent>
                    <w:p w14:paraId="2991E68A" w14:textId="77777777" w:rsidR="00CA760B" w:rsidRDefault="00CA760B" w:rsidP="00CA760B"/>
                  </w:txbxContent>
                </v:textbox>
                <w10:wrap type="square" anchorx="margin"/>
              </v:shape>
            </w:pict>
          </mc:Fallback>
        </mc:AlternateContent>
      </w:r>
      <w:r w:rsidR="00842367">
        <w:t>For older people</w:t>
      </w:r>
      <w:r w:rsidR="00B94B83">
        <w:t>, what would encourage you to visit a mental health service</w:t>
      </w:r>
      <w:r w:rsidR="002265D6">
        <w:t xml:space="preserve">? </w:t>
      </w:r>
    </w:p>
    <w:p w14:paraId="12082792" w14:textId="2437B3C8" w:rsidR="00B233D2" w:rsidRPr="00745019" w:rsidRDefault="00745019" w:rsidP="00745019">
      <w:pPr>
        <w:spacing w:line="276" w:lineRule="auto"/>
        <w:rPr>
          <w:rFonts w:ascii="Calibri" w:eastAsia="Times New Roman" w:hAnsi="Calibri"/>
          <w:sz w:val="22"/>
          <w:szCs w:val="20"/>
          <w:lang w:eastAsia="en-US"/>
        </w:rPr>
      </w:pPr>
      <w:r>
        <w:br w:type="page"/>
      </w:r>
    </w:p>
    <w:p w14:paraId="7B3AEB8A" w14:textId="5D87E3FB" w:rsidR="005A7150" w:rsidRPr="00DD0A04" w:rsidRDefault="00E75B27" w:rsidP="00DD0A04">
      <w:pPr>
        <w:pStyle w:val="Heading1"/>
        <w:numPr>
          <w:ilvl w:val="0"/>
          <w:numId w:val="25"/>
        </w:numPr>
        <w:rPr>
          <w:caps w:val="0"/>
          <w:sz w:val="32"/>
          <w:szCs w:val="32"/>
        </w:rPr>
      </w:pPr>
      <w:bookmarkStart w:id="0" w:name="_Hlk136510432"/>
      <w:r>
        <w:rPr>
          <w:caps w:val="0"/>
          <w:sz w:val="32"/>
          <w:szCs w:val="32"/>
        </w:rPr>
        <w:lastRenderedPageBreak/>
        <w:t xml:space="preserve">What </w:t>
      </w:r>
      <w:r w:rsidR="00842367">
        <w:rPr>
          <w:caps w:val="0"/>
          <w:sz w:val="32"/>
          <w:szCs w:val="32"/>
        </w:rPr>
        <w:t xml:space="preserve">NGO </w:t>
      </w:r>
      <w:r w:rsidR="00A937F5">
        <w:rPr>
          <w:caps w:val="0"/>
          <w:sz w:val="32"/>
          <w:szCs w:val="32"/>
        </w:rPr>
        <w:t xml:space="preserve">services should use </w:t>
      </w:r>
      <w:r w:rsidR="00A2763C">
        <w:rPr>
          <w:caps w:val="0"/>
          <w:sz w:val="32"/>
          <w:szCs w:val="32"/>
        </w:rPr>
        <w:t>lived experience workers and how would this support older people</w:t>
      </w:r>
      <w:r w:rsidR="00A937F5">
        <w:rPr>
          <w:caps w:val="0"/>
          <w:sz w:val="32"/>
          <w:szCs w:val="32"/>
        </w:rPr>
        <w:t>?</w:t>
      </w:r>
    </w:p>
    <w:p w14:paraId="51C782FE" w14:textId="3B2B73EF" w:rsidR="00A937F5" w:rsidRDefault="00A937F5" w:rsidP="00A937F5">
      <w:pPr>
        <w:pStyle w:val="BodyText1"/>
        <w:numPr>
          <w:ilvl w:val="0"/>
          <w:numId w:val="32"/>
        </w:numPr>
      </w:pPr>
      <w:r>
        <w:t>What services would feel more accessible or approachable if there were peer workers?</w:t>
      </w:r>
    </w:p>
    <w:p w14:paraId="0D3B380F" w14:textId="79DFD216" w:rsidR="00A937F5" w:rsidRDefault="00A937F5" w:rsidP="00A937F5">
      <w:pPr>
        <w:pStyle w:val="BodyText1"/>
        <w:numPr>
          <w:ilvl w:val="0"/>
          <w:numId w:val="32"/>
        </w:numPr>
      </w:pPr>
      <w:r>
        <w:t>Would you want to see mental health peer workers engaging with other service providers for older people?</w:t>
      </w:r>
    </w:p>
    <w:p w14:paraId="0973B1F2" w14:textId="2DF74679" w:rsidR="00E56E31" w:rsidRPr="00745019" w:rsidRDefault="00A937F5" w:rsidP="00E75B27">
      <w:pPr>
        <w:pStyle w:val="BodyText1"/>
        <w:numPr>
          <w:ilvl w:val="1"/>
          <w:numId w:val="32"/>
        </w:numPr>
      </w:pPr>
      <w:r>
        <w:rPr>
          <w:noProof/>
        </w:rPr>
        <mc:AlternateContent>
          <mc:Choice Requires="wps">
            <w:drawing>
              <wp:anchor distT="45720" distB="45720" distL="114300" distR="114300" simplePos="0" relativeHeight="251666438" behindDoc="0" locked="0" layoutInCell="1" allowOverlap="1" wp14:anchorId="4C3F650D" wp14:editId="19E3B949">
                <wp:simplePos x="0" y="0"/>
                <wp:positionH relativeFrom="margin">
                  <wp:posOffset>-252730</wp:posOffset>
                </wp:positionH>
                <wp:positionV relativeFrom="paragraph">
                  <wp:posOffset>541655</wp:posOffset>
                </wp:positionV>
                <wp:extent cx="6263640" cy="6477000"/>
                <wp:effectExtent l="19050" t="19050" r="2286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3640" cy="6477000"/>
                        </a:xfrm>
                        <a:prstGeom prst="rect">
                          <a:avLst/>
                        </a:prstGeom>
                        <a:solidFill>
                          <a:srgbClr val="FFFFFF"/>
                        </a:solidFill>
                        <a:ln w="38100">
                          <a:solidFill>
                            <a:srgbClr val="7030A0"/>
                          </a:solidFill>
                          <a:miter lim="800000"/>
                          <a:headEnd/>
                          <a:tailEnd/>
                        </a:ln>
                      </wps:spPr>
                      <wps:txbx>
                        <w:txbxContent>
                          <w:p w14:paraId="3145A868" w14:textId="77777777" w:rsidR="00CA760B" w:rsidRDefault="00CA760B" w:rsidP="00CA760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C3F650D" id="_x0000_s1031" type="#_x0000_t202" style="position:absolute;left:0;text-align:left;margin-left:-19.9pt;margin-top:42.65pt;width:493.2pt;height:510pt;z-index:25166643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" strokecolor="#7030a0" strokeweight="3pt">
                <v:textbox>
                  <w:txbxContent>
                    <w:p w14:paraId="3145A868" w14:textId="77777777" w:rsidR="00CA760B" w:rsidRDefault="00CA760B" w:rsidP="00CA760B"/>
                  </w:txbxContent>
                </v:textbox>
                <w10:wrap type="square" anchorx="margin"/>
              </v:shape>
            </w:pict>
          </mc:Fallback>
        </mc:AlternateContent>
      </w:r>
      <w:r>
        <w:t>Are there services you can think of that this would benefit?</w:t>
      </w:r>
      <w:r w:rsidR="00745019">
        <w:br w:type="page"/>
      </w:r>
    </w:p>
    <w:bookmarkEnd w:id="0"/>
    <w:p w14:paraId="49290F44" w14:textId="73D4EB97" w:rsidR="00C37B7E" w:rsidRPr="00C37B7E" w:rsidRDefault="00C37B7E" w:rsidP="00C37B7E">
      <w:pPr>
        <w:keepNext/>
        <w:numPr>
          <w:ilvl w:val="0"/>
          <w:numId w:val="25"/>
        </w:numPr>
        <w:suppressAutoHyphens/>
        <w:spacing w:before="360" w:after="120" w:line="440" w:lineRule="exact"/>
        <w:outlineLvl w:val="0"/>
        <w:rPr>
          <w:rFonts w:eastAsiaTheme="majorEastAsia" w:cstheme="majorBidi"/>
          <w:bCs/>
          <w:color w:val="482D8C" w:themeColor="background2"/>
          <w:spacing w:val="-20"/>
          <w:kern w:val="36"/>
          <w:sz w:val="32"/>
          <w:szCs w:val="32"/>
        </w:rPr>
      </w:pPr>
      <w:r>
        <w:rPr>
          <w:rFonts w:eastAsiaTheme="majorEastAsia" w:cstheme="majorBidi"/>
          <w:bCs/>
          <w:color w:val="482D8C" w:themeColor="background2"/>
          <w:spacing w:val="-20"/>
          <w:kern w:val="36"/>
          <w:sz w:val="32"/>
          <w:szCs w:val="32"/>
        </w:rPr>
        <w:lastRenderedPageBreak/>
        <w:t xml:space="preserve">Of the </w:t>
      </w:r>
      <w:r w:rsidR="00842367">
        <w:rPr>
          <w:rFonts w:eastAsiaTheme="majorEastAsia" w:cstheme="majorBidi"/>
          <w:bCs/>
          <w:color w:val="482D8C" w:themeColor="background2"/>
          <w:spacing w:val="-20"/>
          <w:kern w:val="36"/>
          <w:sz w:val="32"/>
          <w:szCs w:val="32"/>
        </w:rPr>
        <w:t>considerations listed in this paper,</w:t>
      </w:r>
      <w:r>
        <w:rPr>
          <w:rFonts w:eastAsiaTheme="majorEastAsia" w:cstheme="majorBidi"/>
          <w:bCs/>
          <w:color w:val="482D8C" w:themeColor="background2"/>
          <w:spacing w:val="-20"/>
          <w:kern w:val="36"/>
          <w:sz w:val="32"/>
          <w:szCs w:val="32"/>
        </w:rPr>
        <w:t xml:space="preserve"> or any others you can identify, what are your top priorities for the design of community NGO services to support older people?</w:t>
      </w:r>
    </w:p>
    <w:p w14:paraId="52FB1042" w14:textId="3FB45F9D" w:rsidR="00C37B7E" w:rsidRDefault="00C37B7E" w:rsidP="00842367">
      <w:pPr>
        <w:numPr>
          <w:ilvl w:val="0"/>
          <w:numId w:val="32"/>
        </w:numPr>
        <w:spacing w:after="120" w:line="276" w:lineRule="auto"/>
        <w:rPr>
          <w:rFonts w:ascii="Calibri" w:eastAsia="Times New Roman" w:hAnsi="Calibri"/>
          <w:sz w:val="22"/>
          <w:szCs w:val="20"/>
          <w:lang w:eastAsia="en-US"/>
        </w:rPr>
      </w:pPr>
      <w:r>
        <w:rPr>
          <w:rFonts w:ascii="Calibri" w:eastAsia="Times New Roman" w:hAnsi="Calibri"/>
          <w:sz w:val="22"/>
          <w:szCs w:val="20"/>
          <w:lang w:eastAsia="en-US"/>
        </w:rPr>
        <w:t>Some approaches to consider are:</w:t>
      </w:r>
    </w:p>
    <w:p w14:paraId="7FD86666" w14:textId="3B2AA81A" w:rsidR="00C37B7E" w:rsidRDefault="00C37B7E" w:rsidP="00842367">
      <w:pPr>
        <w:numPr>
          <w:ilvl w:val="1"/>
          <w:numId w:val="32"/>
        </w:numPr>
        <w:spacing w:after="120" w:line="276" w:lineRule="auto"/>
        <w:rPr>
          <w:rFonts w:ascii="Calibri" w:eastAsia="Times New Roman" w:hAnsi="Calibri"/>
          <w:sz w:val="22"/>
          <w:szCs w:val="20"/>
          <w:lang w:eastAsia="en-US"/>
        </w:rPr>
      </w:pPr>
      <w:r>
        <w:rPr>
          <w:rFonts w:ascii="Calibri" w:eastAsia="Times New Roman" w:hAnsi="Calibri"/>
          <w:sz w:val="22"/>
          <w:szCs w:val="20"/>
          <w:lang w:eastAsia="en-US"/>
        </w:rPr>
        <w:t>Using peer workers for engagement</w:t>
      </w:r>
    </w:p>
    <w:p w14:paraId="0912409E" w14:textId="426BC328" w:rsidR="00C37B7E" w:rsidRPr="00C37B7E" w:rsidRDefault="00C37B7E" w:rsidP="00842367">
      <w:pPr>
        <w:numPr>
          <w:ilvl w:val="1"/>
          <w:numId w:val="32"/>
        </w:numPr>
        <w:spacing w:after="120" w:line="276" w:lineRule="auto"/>
        <w:rPr>
          <w:rFonts w:ascii="Calibri" w:eastAsia="Times New Roman" w:hAnsi="Calibri"/>
          <w:sz w:val="22"/>
          <w:szCs w:val="20"/>
          <w:lang w:eastAsia="en-US"/>
        </w:rPr>
      </w:pPr>
      <w:r>
        <w:rPr>
          <w:rFonts w:ascii="Calibri" w:eastAsia="Times New Roman" w:hAnsi="Calibri"/>
          <w:sz w:val="22"/>
          <w:szCs w:val="20"/>
          <w:lang w:eastAsia="en-US"/>
        </w:rPr>
        <w:t>Increasing social connections</w:t>
      </w:r>
    </w:p>
    <w:p w14:paraId="61239A8A" w14:textId="6B674E6B" w:rsidR="00C37B7E" w:rsidRDefault="00C37B7E" w:rsidP="00842367">
      <w:pPr>
        <w:numPr>
          <w:ilvl w:val="0"/>
          <w:numId w:val="32"/>
        </w:numPr>
        <w:spacing w:after="120" w:line="276" w:lineRule="auto"/>
        <w:rPr>
          <w:rFonts w:ascii="Calibri" w:eastAsia="Times New Roman" w:hAnsi="Calibri"/>
          <w:sz w:val="22"/>
          <w:szCs w:val="20"/>
          <w:lang w:eastAsia="en-US"/>
        </w:rPr>
      </w:pPr>
      <w:r>
        <w:rPr>
          <w:rFonts w:ascii="Calibri" w:eastAsia="Times New Roman" w:hAnsi="Calibri"/>
          <w:sz w:val="22"/>
          <w:szCs w:val="20"/>
          <w:lang w:eastAsia="en-US"/>
        </w:rPr>
        <w:t>Can you highlight your top priority for older people in</w:t>
      </w:r>
      <w:r w:rsidR="00A2763C">
        <w:rPr>
          <w:rFonts w:ascii="Calibri" w:eastAsia="Times New Roman" w:hAnsi="Calibri"/>
          <w:sz w:val="22"/>
          <w:szCs w:val="20"/>
          <w:lang w:eastAsia="en-US"/>
        </w:rPr>
        <w:t xml:space="preserve"> the AC</w:t>
      </w:r>
      <w:r>
        <w:rPr>
          <w:rFonts w:ascii="Calibri" w:eastAsia="Times New Roman" w:hAnsi="Calibri"/>
          <w:sz w:val="22"/>
          <w:szCs w:val="20"/>
          <w:lang w:eastAsia="en-US"/>
        </w:rPr>
        <w:t>T when supporting their mental health?</w:t>
      </w:r>
    </w:p>
    <w:p w14:paraId="04AB99E2" w14:textId="0E3E1A09" w:rsidR="00C37B7E" w:rsidRPr="00C37B7E" w:rsidRDefault="00C37B7E" w:rsidP="00842367">
      <w:pPr>
        <w:numPr>
          <w:ilvl w:val="0"/>
          <w:numId w:val="32"/>
        </w:numPr>
        <w:spacing w:after="120" w:line="276" w:lineRule="auto"/>
        <w:rPr>
          <w:rFonts w:ascii="Calibri" w:eastAsia="Times New Roman" w:hAnsi="Calibri"/>
          <w:sz w:val="22"/>
          <w:szCs w:val="20"/>
          <w:lang w:eastAsia="en-US"/>
        </w:rPr>
      </w:pPr>
      <w:r w:rsidRPr="00C37B7E">
        <w:rPr>
          <w:rFonts w:ascii="Calibri" w:eastAsia="Times New Roman" w:hAnsi="Calibri"/>
          <w:noProof/>
          <w:sz w:val="22"/>
          <w:szCs w:val="20"/>
          <w:lang w:eastAsia="en-US"/>
        </w:rPr>
        <mc:AlternateContent>
          <mc:Choice Requires="wps">
            <w:drawing>
              <wp:anchor distT="45720" distB="45720" distL="114300" distR="114300" simplePos="0" relativeHeight="251689990" behindDoc="0" locked="0" layoutInCell="1" allowOverlap="1" wp14:anchorId="463B27C7" wp14:editId="7CFF8483">
                <wp:simplePos x="0" y="0"/>
                <wp:positionH relativeFrom="margin">
                  <wp:posOffset>-300355</wp:posOffset>
                </wp:positionH>
                <wp:positionV relativeFrom="paragraph">
                  <wp:posOffset>701040</wp:posOffset>
                </wp:positionV>
                <wp:extent cx="6263640" cy="5572125"/>
                <wp:effectExtent l="19050" t="19050" r="22860" b="28575"/>
                <wp:wrapSquare wrapText="bothSides"/>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3640" cy="5572125"/>
                        </a:xfrm>
                        <a:prstGeom prst="rect">
                          <a:avLst/>
                        </a:prstGeom>
                        <a:solidFill>
                          <a:srgbClr val="FFFFFF"/>
                        </a:solidFill>
                        <a:ln w="38100">
                          <a:solidFill>
                            <a:srgbClr val="7030A0"/>
                          </a:solidFill>
                          <a:miter lim="800000"/>
                          <a:headEnd/>
                          <a:tailEnd/>
                        </a:ln>
                      </wps:spPr>
                      <wps:txbx>
                        <w:txbxContent>
                          <w:p w14:paraId="13EEBF2E" w14:textId="77777777" w:rsidR="00C37B7E" w:rsidRDefault="00C37B7E" w:rsidP="00C37B7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3B27C7" id="_x0000_s1032" type="#_x0000_t202" style="position:absolute;left:0;text-align:left;margin-left:-23.65pt;margin-top:55.2pt;width:493.2pt;height:438.75pt;z-index:25168999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" strokecolor="#7030a0" strokeweight="3pt">
                <v:textbox>
                  <w:txbxContent>
                    <w:p w14:paraId="13EEBF2E" w14:textId="77777777" w:rsidR="00C37B7E" w:rsidRDefault="00C37B7E" w:rsidP="00C37B7E"/>
                  </w:txbxContent>
                </v:textbox>
                <w10:wrap type="square" anchorx="margin"/>
              </v:shape>
            </w:pict>
          </mc:Fallback>
        </mc:AlternateContent>
      </w:r>
      <w:r>
        <w:rPr>
          <w:rFonts w:ascii="Calibri" w:eastAsia="Times New Roman" w:hAnsi="Calibri"/>
          <w:sz w:val="22"/>
          <w:szCs w:val="20"/>
          <w:lang w:eastAsia="en-US"/>
        </w:rPr>
        <w:t>As an older person, what would your preference be to start having engagement with the mental health sector?</w:t>
      </w:r>
      <w:r w:rsidRPr="00C37B7E">
        <w:rPr>
          <w:rFonts w:ascii="Calibri" w:eastAsia="Times New Roman" w:hAnsi="Calibri"/>
          <w:sz w:val="22"/>
          <w:szCs w:val="20"/>
          <w:lang w:eastAsia="en-US"/>
        </w:rPr>
        <w:br w:type="page"/>
      </w:r>
    </w:p>
    <w:p w14:paraId="26CB8B6D" w14:textId="718B915E" w:rsidR="00C37B7E" w:rsidRPr="00C37B7E" w:rsidRDefault="00C37B7E" w:rsidP="00C37B7E">
      <w:pPr>
        <w:keepNext/>
        <w:numPr>
          <w:ilvl w:val="0"/>
          <w:numId w:val="25"/>
        </w:numPr>
        <w:suppressAutoHyphens/>
        <w:spacing w:before="360" w:after="120" w:line="440" w:lineRule="exact"/>
        <w:outlineLvl w:val="0"/>
        <w:rPr>
          <w:rFonts w:eastAsiaTheme="majorEastAsia" w:cstheme="majorBidi"/>
          <w:bCs/>
          <w:color w:val="482D8C" w:themeColor="background2"/>
          <w:spacing w:val="-20"/>
          <w:kern w:val="36"/>
          <w:sz w:val="32"/>
          <w:szCs w:val="32"/>
        </w:rPr>
      </w:pPr>
      <w:r>
        <w:rPr>
          <w:rFonts w:eastAsiaTheme="majorEastAsia" w:cstheme="majorBidi"/>
          <w:bCs/>
          <w:color w:val="482D8C" w:themeColor="background2"/>
          <w:spacing w:val="-20"/>
          <w:kern w:val="36"/>
          <w:sz w:val="32"/>
          <w:szCs w:val="32"/>
        </w:rPr>
        <w:lastRenderedPageBreak/>
        <w:t xml:space="preserve">What </w:t>
      </w:r>
      <w:r w:rsidR="00A172F4">
        <w:rPr>
          <w:rFonts w:eastAsiaTheme="majorEastAsia" w:cstheme="majorBidi"/>
          <w:bCs/>
          <w:color w:val="482D8C" w:themeColor="background2"/>
          <w:spacing w:val="-20"/>
          <w:kern w:val="36"/>
          <w:sz w:val="32"/>
          <w:szCs w:val="32"/>
        </w:rPr>
        <w:t>do</w:t>
      </w:r>
      <w:r>
        <w:rPr>
          <w:rFonts w:eastAsiaTheme="majorEastAsia" w:cstheme="majorBidi"/>
          <w:bCs/>
          <w:color w:val="482D8C" w:themeColor="background2"/>
          <w:spacing w:val="-20"/>
          <w:kern w:val="36"/>
          <w:sz w:val="32"/>
          <w:szCs w:val="32"/>
        </w:rPr>
        <w:t xml:space="preserve"> we need to measure to make sure we have the right service and supports for older people, and that those services and support</w:t>
      </w:r>
      <w:r w:rsidR="00842367">
        <w:rPr>
          <w:rFonts w:eastAsiaTheme="majorEastAsia" w:cstheme="majorBidi"/>
          <w:bCs/>
          <w:color w:val="482D8C" w:themeColor="background2"/>
          <w:spacing w:val="-20"/>
          <w:kern w:val="36"/>
          <w:sz w:val="32"/>
          <w:szCs w:val="32"/>
        </w:rPr>
        <w:t>s</w:t>
      </w:r>
      <w:r>
        <w:rPr>
          <w:rFonts w:eastAsiaTheme="majorEastAsia" w:cstheme="majorBidi"/>
          <w:bCs/>
          <w:color w:val="482D8C" w:themeColor="background2"/>
          <w:spacing w:val="-20"/>
          <w:kern w:val="36"/>
          <w:sz w:val="32"/>
          <w:szCs w:val="32"/>
        </w:rPr>
        <w:t xml:space="preserve"> are having a positive impact on people’s lives?</w:t>
      </w:r>
    </w:p>
    <w:p w14:paraId="69B09B7A" w14:textId="43D842C9" w:rsidR="00C37B7E" w:rsidRDefault="00A172F4" w:rsidP="00C37B7E">
      <w:pPr>
        <w:numPr>
          <w:ilvl w:val="0"/>
          <w:numId w:val="32"/>
        </w:numPr>
        <w:spacing w:before="200" w:line="276" w:lineRule="auto"/>
        <w:rPr>
          <w:rFonts w:ascii="Calibri" w:eastAsia="Times New Roman" w:hAnsi="Calibri"/>
          <w:sz w:val="22"/>
          <w:szCs w:val="20"/>
          <w:lang w:eastAsia="en-US"/>
        </w:rPr>
      </w:pPr>
      <w:r>
        <w:rPr>
          <w:rFonts w:ascii="Calibri" w:eastAsia="Times New Roman" w:hAnsi="Calibri"/>
          <w:sz w:val="22"/>
          <w:szCs w:val="20"/>
          <w:lang w:eastAsia="en-US"/>
        </w:rPr>
        <w:t>For example, measures may include:</w:t>
      </w:r>
    </w:p>
    <w:p w14:paraId="32CCE07D" w14:textId="6CD41D74" w:rsidR="00C37B7E" w:rsidRDefault="00A172F4" w:rsidP="00C37B7E">
      <w:pPr>
        <w:numPr>
          <w:ilvl w:val="1"/>
          <w:numId w:val="32"/>
        </w:numPr>
        <w:spacing w:before="200" w:line="276" w:lineRule="auto"/>
        <w:rPr>
          <w:rFonts w:ascii="Calibri" w:eastAsia="Times New Roman" w:hAnsi="Calibri"/>
          <w:sz w:val="22"/>
          <w:szCs w:val="20"/>
          <w:lang w:eastAsia="en-US"/>
        </w:rPr>
      </w:pPr>
      <w:r>
        <w:rPr>
          <w:rFonts w:ascii="Calibri" w:eastAsia="Times New Roman" w:hAnsi="Calibri"/>
          <w:sz w:val="22"/>
          <w:szCs w:val="20"/>
          <w:lang w:eastAsia="en-US"/>
        </w:rPr>
        <w:t>A reduction in stigma for older people</w:t>
      </w:r>
    </w:p>
    <w:p w14:paraId="177DA7B8" w14:textId="49A1EC93" w:rsidR="00A172F4" w:rsidRPr="00C37B7E" w:rsidRDefault="00A172F4" w:rsidP="00C37B7E">
      <w:pPr>
        <w:numPr>
          <w:ilvl w:val="1"/>
          <w:numId w:val="32"/>
        </w:numPr>
        <w:spacing w:before="200" w:line="276" w:lineRule="auto"/>
        <w:rPr>
          <w:rFonts w:ascii="Calibri" w:eastAsia="Times New Roman" w:hAnsi="Calibri"/>
          <w:sz w:val="22"/>
          <w:szCs w:val="20"/>
          <w:lang w:eastAsia="en-US"/>
        </w:rPr>
      </w:pPr>
      <w:r>
        <w:rPr>
          <w:rFonts w:ascii="Calibri" w:eastAsia="Times New Roman" w:hAnsi="Calibri"/>
          <w:sz w:val="22"/>
          <w:szCs w:val="20"/>
          <w:lang w:eastAsia="en-US"/>
        </w:rPr>
        <w:t xml:space="preserve">Increased social connection for older people who may be experiencing </w:t>
      </w:r>
      <w:proofErr w:type="gramStart"/>
      <w:r>
        <w:rPr>
          <w:rFonts w:ascii="Calibri" w:eastAsia="Times New Roman" w:hAnsi="Calibri"/>
          <w:sz w:val="22"/>
          <w:szCs w:val="20"/>
          <w:lang w:eastAsia="en-US"/>
        </w:rPr>
        <w:t>loneliness</w:t>
      </w:r>
      <w:proofErr w:type="gramEnd"/>
    </w:p>
    <w:p w14:paraId="6917935C" w14:textId="77557A9C" w:rsidR="00C37B7E" w:rsidRPr="00842367" w:rsidRDefault="00842367" w:rsidP="00842367">
      <w:pPr>
        <w:numPr>
          <w:ilvl w:val="0"/>
          <w:numId w:val="32"/>
        </w:numPr>
        <w:spacing w:before="200" w:line="276" w:lineRule="auto"/>
        <w:rPr>
          <w:rFonts w:ascii="Calibri" w:eastAsia="Times New Roman" w:hAnsi="Calibri"/>
          <w:sz w:val="22"/>
          <w:szCs w:val="20"/>
          <w:lang w:eastAsia="en-US"/>
        </w:rPr>
      </w:pPr>
      <w:r w:rsidRPr="00C37B7E">
        <w:rPr>
          <w:rFonts w:ascii="Calibri" w:eastAsia="Times New Roman" w:hAnsi="Calibri"/>
          <w:noProof/>
          <w:sz w:val="22"/>
          <w:szCs w:val="20"/>
          <w:lang w:eastAsia="en-US"/>
        </w:rPr>
        <mc:AlternateContent>
          <mc:Choice Requires="wps">
            <w:drawing>
              <wp:anchor distT="45720" distB="45720" distL="114300" distR="114300" simplePos="0" relativeHeight="251692038" behindDoc="0" locked="0" layoutInCell="1" allowOverlap="1" wp14:anchorId="487D2A2E" wp14:editId="2F308AF1">
                <wp:simplePos x="0" y="0"/>
                <wp:positionH relativeFrom="margin">
                  <wp:posOffset>-300355</wp:posOffset>
                </wp:positionH>
                <wp:positionV relativeFrom="paragraph">
                  <wp:posOffset>279400</wp:posOffset>
                </wp:positionV>
                <wp:extent cx="6263640" cy="6353175"/>
                <wp:effectExtent l="19050" t="19050" r="22860" b="28575"/>
                <wp:wrapSquare wrapText="bothSides"/>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3640" cy="6353175"/>
                        </a:xfrm>
                        <a:prstGeom prst="rect">
                          <a:avLst/>
                        </a:prstGeom>
                        <a:solidFill>
                          <a:srgbClr val="FFFFFF"/>
                        </a:solidFill>
                        <a:ln w="38100">
                          <a:solidFill>
                            <a:srgbClr val="7030A0"/>
                          </a:solidFill>
                          <a:miter lim="800000"/>
                          <a:headEnd/>
                          <a:tailEnd/>
                        </a:ln>
                      </wps:spPr>
                      <wps:txbx>
                        <w:txbxContent>
                          <w:p w14:paraId="169E2562" w14:textId="77777777" w:rsidR="00C37B7E" w:rsidRDefault="00C37B7E" w:rsidP="00C37B7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87D2A2E" id="_x0000_s1033" type="#_x0000_t202" style="position:absolute;left:0;text-align:left;margin-left:-23.65pt;margin-top:22pt;width:493.2pt;height:500.25pt;z-index:25169203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" strokecolor="#7030a0" strokeweight="3pt">
                <v:textbox>
                  <w:txbxContent>
                    <w:p w14:paraId="169E2562" w14:textId="77777777" w:rsidR="00C37B7E" w:rsidRDefault="00C37B7E" w:rsidP="00C37B7E"/>
                  </w:txbxContent>
                </v:textbox>
                <w10:wrap type="square" anchorx="margin"/>
              </v:shape>
            </w:pict>
          </mc:Fallback>
        </mc:AlternateContent>
      </w:r>
      <w:r w:rsidR="00A172F4">
        <w:rPr>
          <w:rFonts w:ascii="Calibri" w:eastAsia="Times New Roman" w:hAnsi="Calibri"/>
          <w:sz w:val="22"/>
          <w:szCs w:val="20"/>
          <w:lang w:eastAsia="en-US"/>
        </w:rPr>
        <w:t>What do you think will highlight that any services or work being done is making a difference?</w:t>
      </w:r>
    </w:p>
    <w:p w14:paraId="71D9C485" w14:textId="2B7F7102" w:rsidR="00DA2579" w:rsidRPr="00C37B7E" w:rsidRDefault="00DA2579" w:rsidP="00DA2579">
      <w:pPr>
        <w:keepNext/>
        <w:numPr>
          <w:ilvl w:val="0"/>
          <w:numId w:val="25"/>
        </w:numPr>
        <w:suppressAutoHyphens/>
        <w:spacing w:before="360" w:after="120" w:line="440" w:lineRule="exact"/>
        <w:outlineLvl w:val="0"/>
        <w:rPr>
          <w:rFonts w:eastAsiaTheme="majorEastAsia" w:cstheme="majorBidi"/>
          <w:bCs/>
          <w:color w:val="482D8C" w:themeColor="background2"/>
          <w:spacing w:val="-20"/>
          <w:kern w:val="36"/>
          <w:sz w:val="32"/>
          <w:szCs w:val="32"/>
        </w:rPr>
      </w:pPr>
      <w:r>
        <w:rPr>
          <w:rFonts w:eastAsiaTheme="majorEastAsia" w:cstheme="majorBidi"/>
          <w:bCs/>
          <w:color w:val="482D8C" w:themeColor="background2"/>
          <w:spacing w:val="-20"/>
          <w:kern w:val="36"/>
          <w:sz w:val="32"/>
          <w:szCs w:val="32"/>
        </w:rPr>
        <w:lastRenderedPageBreak/>
        <w:t xml:space="preserve">What </w:t>
      </w:r>
      <w:r w:rsidR="00C21AAE">
        <w:rPr>
          <w:rFonts w:eastAsiaTheme="majorEastAsia" w:cstheme="majorBidi"/>
          <w:bCs/>
          <w:color w:val="482D8C" w:themeColor="background2"/>
          <w:spacing w:val="-20"/>
          <w:kern w:val="36"/>
          <w:sz w:val="32"/>
          <w:szCs w:val="32"/>
        </w:rPr>
        <w:t>challenges do NGO services have for recording and measuring data relating to older people</w:t>
      </w:r>
      <w:r>
        <w:rPr>
          <w:rFonts w:eastAsiaTheme="majorEastAsia" w:cstheme="majorBidi"/>
          <w:bCs/>
          <w:color w:val="482D8C" w:themeColor="background2"/>
          <w:spacing w:val="-20"/>
          <w:kern w:val="36"/>
          <w:sz w:val="32"/>
          <w:szCs w:val="32"/>
        </w:rPr>
        <w:t>?</w:t>
      </w:r>
    </w:p>
    <w:p w14:paraId="2A4393D8" w14:textId="2C8E8FC5" w:rsidR="00C21AAE" w:rsidRDefault="00C21AAE" w:rsidP="00C21AAE">
      <w:pPr>
        <w:pStyle w:val="BodyText1"/>
        <w:numPr>
          <w:ilvl w:val="0"/>
          <w:numId w:val="38"/>
        </w:numPr>
      </w:pPr>
      <w:r>
        <w:t>Does your service capture data regarding older people?</w:t>
      </w:r>
    </w:p>
    <w:p w14:paraId="7D8BA12D" w14:textId="717BCF27" w:rsidR="00C21AAE" w:rsidRDefault="00C21AAE" w:rsidP="00C21AAE">
      <w:pPr>
        <w:pStyle w:val="BodyText1"/>
        <w:numPr>
          <w:ilvl w:val="0"/>
          <w:numId w:val="38"/>
        </w:numPr>
      </w:pPr>
      <w:r>
        <w:t>How would you be able to capture older people in your data?</w:t>
      </w:r>
    </w:p>
    <w:p w14:paraId="5CDCE6CB" w14:textId="454AA2B7" w:rsidR="00DA2579" w:rsidRPr="00842367" w:rsidRDefault="00C21AAE" w:rsidP="00842367">
      <w:pPr>
        <w:pStyle w:val="BodyText1"/>
        <w:numPr>
          <w:ilvl w:val="0"/>
          <w:numId w:val="38"/>
        </w:numPr>
      </w:pPr>
      <w:r>
        <w:t xml:space="preserve">What are the big limitations for you to engage with older people when recording your data? </w:t>
      </w:r>
      <w:r w:rsidR="00DA2579" w:rsidRPr="00C37B7E">
        <w:rPr>
          <w:noProof/>
        </w:rPr>
        <mc:AlternateContent>
          <mc:Choice Requires="wps">
            <w:drawing>
              <wp:anchor distT="45720" distB="45720" distL="114300" distR="114300" simplePos="0" relativeHeight="251694086" behindDoc="0" locked="0" layoutInCell="1" allowOverlap="1" wp14:anchorId="218ED071" wp14:editId="69AC1178">
                <wp:simplePos x="0" y="0"/>
                <wp:positionH relativeFrom="margin">
                  <wp:align>center</wp:align>
                </wp:positionH>
                <wp:positionV relativeFrom="paragraph">
                  <wp:posOffset>278765</wp:posOffset>
                </wp:positionV>
                <wp:extent cx="6263640" cy="6296025"/>
                <wp:effectExtent l="19050" t="19050" r="22860" b="2857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3640" cy="6296025"/>
                        </a:xfrm>
                        <a:prstGeom prst="rect">
                          <a:avLst/>
                        </a:prstGeom>
                        <a:solidFill>
                          <a:srgbClr val="FFFFFF"/>
                        </a:solidFill>
                        <a:ln w="38100">
                          <a:solidFill>
                            <a:srgbClr val="7030A0"/>
                          </a:solidFill>
                          <a:miter lim="800000"/>
                          <a:headEnd/>
                          <a:tailEnd/>
                        </a:ln>
                      </wps:spPr>
                      <wps:txbx>
                        <w:txbxContent>
                          <w:p w14:paraId="12BCD8E7" w14:textId="77777777" w:rsidR="00DA2579" w:rsidRDefault="00DA2579" w:rsidP="00DA257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18ED071" id="_x0000_s1034" type="#_x0000_t202" style="position:absolute;left:0;text-align:left;margin-left:0;margin-top:21.95pt;width:493.2pt;height:495.75pt;z-index:251694086;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" strokecolor="#7030a0" strokeweight="3pt">
                <v:textbox>
                  <w:txbxContent>
                    <w:p w14:paraId="12BCD8E7" w14:textId="77777777" w:rsidR="00DA2579" w:rsidRDefault="00DA2579" w:rsidP="00DA2579"/>
                  </w:txbxContent>
                </v:textbox>
                <w10:wrap type="square" anchorx="margin"/>
              </v:shape>
            </w:pict>
          </mc:Fallback>
        </mc:AlternateContent>
      </w:r>
    </w:p>
    <w:p w14:paraId="6AF7E9A9" w14:textId="42815071" w:rsidR="00EF1645" w:rsidRDefault="00EF1645" w:rsidP="00EF1645">
      <w:pPr>
        <w:pStyle w:val="Heading1"/>
        <w:rPr>
          <w:caps w:val="0"/>
          <w:sz w:val="32"/>
          <w:szCs w:val="32"/>
        </w:rPr>
      </w:pPr>
      <w:r>
        <w:rPr>
          <w:caps w:val="0"/>
          <w:sz w:val="32"/>
          <w:szCs w:val="32"/>
        </w:rPr>
        <w:lastRenderedPageBreak/>
        <w:t>Questions from the Design Phase Blueprint:</w:t>
      </w:r>
    </w:p>
    <w:p w14:paraId="7AF2AF2D" w14:textId="3113A249" w:rsidR="00C73EDE" w:rsidRDefault="00E2714B" w:rsidP="00C73EDE">
      <w:pPr>
        <w:pStyle w:val="Heading1"/>
        <w:numPr>
          <w:ilvl w:val="0"/>
          <w:numId w:val="25"/>
        </w:numPr>
        <w:rPr>
          <w:caps w:val="0"/>
          <w:sz w:val="32"/>
          <w:szCs w:val="32"/>
        </w:rPr>
      </w:pPr>
      <w:r>
        <w:rPr>
          <w:caps w:val="0"/>
          <w:sz w:val="32"/>
          <w:szCs w:val="32"/>
        </w:rPr>
        <w:t xml:space="preserve">What should </w:t>
      </w:r>
      <w:r w:rsidR="00842367">
        <w:rPr>
          <w:caps w:val="0"/>
          <w:sz w:val="32"/>
          <w:szCs w:val="32"/>
        </w:rPr>
        <w:t xml:space="preserve">NGO </w:t>
      </w:r>
      <w:r>
        <w:rPr>
          <w:caps w:val="0"/>
          <w:sz w:val="32"/>
          <w:szCs w:val="32"/>
        </w:rPr>
        <w:t xml:space="preserve">mental health services </w:t>
      </w:r>
      <w:r w:rsidR="00842367">
        <w:rPr>
          <w:caps w:val="0"/>
          <w:sz w:val="32"/>
          <w:szCs w:val="32"/>
        </w:rPr>
        <w:t>specifically</w:t>
      </w:r>
      <w:r>
        <w:rPr>
          <w:caps w:val="0"/>
          <w:sz w:val="32"/>
          <w:szCs w:val="32"/>
        </w:rPr>
        <w:t xml:space="preserve"> </w:t>
      </w:r>
      <w:proofErr w:type="gramStart"/>
      <w:r>
        <w:rPr>
          <w:caps w:val="0"/>
          <w:sz w:val="32"/>
          <w:szCs w:val="32"/>
        </w:rPr>
        <w:t>targeting</w:t>
      </w:r>
      <w:proofErr w:type="gramEnd"/>
      <w:r>
        <w:rPr>
          <w:caps w:val="0"/>
          <w:sz w:val="32"/>
          <w:szCs w:val="32"/>
        </w:rPr>
        <w:t xml:space="preserve"> older people in the ACT cover</w:t>
      </w:r>
      <w:r w:rsidR="00E75B27">
        <w:rPr>
          <w:caps w:val="0"/>
          <w:sz w:val="32"/>
          <w:szCs w:val="32"/>
        </w:rPr>
        <w:t>?</w:t>
      </w:r>
    </w:p>
    <w:p w14:paraId="191FF4C7" w14:textId="307CC343" w:rsidR="00F07C63" w:rsidRDefault="00E2714B" w:rsidP="00C73EDE">
      <w:pPr>
        <w:pStyle w:val="BodyText1"/>
        <w:numPr>
          <w:ilvl w:val="0"/>
          <w:numId w:val="32"/>
        </w:numPr>
      </w:pPr>
      <w:r>
        <w:t>What services should an organisation offer to older people?</w:t>
      </w:r>
    </w:p>
    <w:p w14:paraId="6F12D225" w14:textId="70521ECB" w:rsidR="00F07C63" w:rsidRPr="005A7150" w:rsidRDefault="00DA2579" w:rsidP="00E2714B">
      <w:pPr>
        <w:pStyle w:val="BodyText1"/>
        <w:numPr>
          <w:ilvl w:val="0"/>
          <w:numId w:val="32"/>
        </w:numPr>
      </w:pPr>
      <w:r>
        <w:rPr>
          <w:noProof/>
        </w:rPr>
        <mc:AlternateContent>
          <mc:Choice Requires="wps">
            <w:drawing>
              <wp:anchor distT="45720" distB="45720" distL="114300" distR="114300" simplePos="0" relativeHeight="251679750" behindDoc="0" locked="0" layoutInCell="1" allowOverlap="1" wp14:anchorId="23408B8E" wp14:editId="45A0B1CE">
                <wp:simplePos x="0" y="0"/>
                <wp:positionH relativeFrom="margin">
                  <wp:align>center</wp:align>
                </wp:positionH>
                <wp:positionV relativeFrom="paragraph">
                  <wp:posOffset>440690</wp:posOffset>
                </wp:positionV>
                <wp:extent cx="6263640" cy="6257925"/>
                <wp:effectExtent l="19050" t="19050" r="22860" b="28575"/>
                <wp:wrapSquare wrapText="bothSides"/>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3640" cy="6257925"/>
                        </a:xfrm>
                        <a:prstGeom prst="rect">
                          <a:avLst/>
                        </a:prstGeom>
                        <a:solidFill>
                          <a:srgbClr val="FFFFFF"/>
                        </a:solidFill>
                        <a:ln w="38100">
                          <a:solidFill>
                            <a:srgbClr val="7030A0"/>
                          </a:solidFill>
                          <a:miter lim="800000"/>
                          <a:headEnd/>
                          <a:tailEnd/>
                        </a:ln>
                      </wps:spPr>
                      <wps:txbx>
                        <w:txbxContent>
                          <w:p w14:paraId="6BFEB7D3" w14:textId="77777777" w:rsidR="00C73EDE" w:rsidRDefault="00C73EDE" w:rsidP="00C73ED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3408B8E" id="_x0000_s1035" type="#_x0000_t202" style="position:absolute;left:0;text-align:left;margin-left:0;margin-top:34.7pt;width:493.2pt;height:492.75pt;z-index:251679750;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" strokecolor="#7030a0" strokeweight="3pt">
                <v:textbox>
                  <w:txbxContent>
                    <w:p w14:paraId="6BFEB7D3" w14:textId="77777777" w:rsidR="00C73EDE" w:rsidRDefault="00C73EDE" w:rsidP="00C73EDE"/>
                  </w:txbxContent>
                </v:textbox>
                <w10:wrap type="square" anchorx="margin"/>
              </v:shape>
            </w:pict>
          </mc:Fallback>
        </mc:AlternateContent>
      </w:r>
      <w:r w:rsidR="00E2714B">
        <w:t>Are there any mental health concerns you see regularly in older Canberrans?</w:t>
      </w:r>
    </w:p>
    <w:p w14:paraId="7EDF0E2B" w14:textId="3CE6D1B3" w:rsidR="00C73EDE" w:rsidRDefault="00C73EDE" w:rsidP="00C73EDE">
      <w:pPr>
        <w:pStyle w:val="Heading1"/>
        <w:numPr>
          <w:ilvl w:val="0"/>
          <w:numId w:val="25"/>
        </w:numPr>
        <w:rPr>
          <w:caps w:val="0"/>
          <w:sz w:val="32"/>
          <w:szCs w:val="32"/>
        </w:rPr>
      </w:pPr>
      <w:r>
        <w:rPr>
          <w:caps w:val="0"/>
          <w:sz w:val="32"/>
          <w:szCs w:val="32"/>
        </w:rPr>
        <w:lastRenderedPageBreak/>
        <w:t xml:space="preserve"> </w:t>
      </w:r>
      <w:r w:rsidR="00E2714B">
        <w:rPr>
          <w:caps w:val="0"/>
          <w:sz w:val="32"/>
          <w:szCs w:val="32"/>
        </w:rPr>
        <w:t>For providers, what training or skills would you need to safely support older people in your service</w:t>
      </w:r>
      <w:r w:rsidR="00E75B27">
        <w:rPr>
          <w:caps w:val="0"/>
          <w:sz w:val="32"/>
          <w:szCs w:val="32"/>
        </w:rPr>
        <w:t>?</w:t>
      </w:r>
    </w:p>
    <w:p w14:paraId="4E2F7983" w14:textId="2BD5F25C" w:rsidR="00C73EDE" w:rsidRDefault="00E2714B" w:rsidP="00842367">
      <w:pPr>
        <w:pStyle w:val="BodyText1"/>
        <w:numPr>
          <w:ilvl w:val="0"/>
          <w:numId w:val="32"/>
        </w:numPr>
        <w:spacing w:before="0" w:after="120"/>
      </w:pPr>
      <w:r>
        <w:t>Have you done any specific training before?</w:t>
      </w:r>
      <w:r w:rsidR="00842367">
        <w:t xml:space="preserve"> What has been effective?</w:t>
      </w:r>
    </w:p>
    <w:p w14:paraId="4179F7B6" w14:textId="000AF07F" w:rsidR="00E2714B" w:rsidRDefault="00E2714B" w:rsidP="00842367">
      <w:pPr>
        <w:pStyle w:val="BodyText1"/>
        <w:numPr>
          <w:ilvl w:val="0"/>
          <w:numId w:val="32"/>
        </w:numPr>
        <w:spacing w:before="0" w:after="120"/>
      </w:pPr>
      <w:r>
        <w:t>Are there any limitations or challenges to your service provisions that would stop you from engaging with older people?</w:t>
      </w:r>
    </w:p>
    <w:p w14:paraId="7085D4DA" w14:textId="49BF762F" w:rsidR="00E2714B" w:rsidRPr="005A7150" w:rsidRDefault="00456184" w:rsidP="00842367">
      <w:pPr>
        <w:pStyle w:val="BodyText1"/>
        <w:numPr>
          <w:ilvl w:val="0"/>
          <w:numId w:val="32"/>
        </w:numPr>
        <w:spacing w:before="0" w:after="120"/>
      </w:pPr>
      <w:r>
        <w:rPr>
          <w:noProof/>
        </w:rPr>
        <mc:AlternateContent>
          <mc:Choice Requires="wps">
            <w:drawing>
              <wp:anchor distT="45720" distB="45720" distL="114300" distR="114300" simplePos="0" relativeHeight="251681798" behindDoc="0" locked="0" layoutInCell="1" allowOverlap="1" wp14:anchorId="0E557407" wp14:editId="34044AFD">
                <wp:simplePos x="0" y="0"/>
                <wp:positionH relativeFrom="margin">
                  <wp:posOffset>-252730</wp:posOffset>
                </wp:positionH>
                <wp:positionV relativeFrom="paragraph">
                  <wp:posOffset>570230</wp:posOffset>
                </wp:positionV>
                <wp:extent cx="6263640" cy="6259195"/>
                <wp:effectExtent l="19050" t="19050" r="22860" b="27305"/>
                <wp:wrapSquare wrapText="bothSides"/>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3640" cy="6259195"/>
                        </a:xfrm>
                        <a:prstGeom prst="rect">
                          <a:avLst/>
                        </a:prstGeom>
                        <a:solidFill>
                          <a:srgbClr val="FFFFFF"/>
                        </a:solidFill>
                        <a:ln w="38100">
                          <a:solidFill>
                            <a:srgbClr val="7030A0"/>
                          </a:solidFill>
                          <a:miter lim="800000"/>
                          <a:headEnd/>
                          <a:tailEnd/>
                        </a:ln>
                      </wps:spPr>
                      <wps:txbx>
                        <w:txbxContent>
                          <w:p w14:paraId="499F49CD" w14:textId="77777777" w:rsidR="00C73EDE" w:rsidRDefault="00C73EDE" w:rsidP="00C73ED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E557407" id="_x0000_s1036" type="#_x0000_t202" style="position:absolute;left:0;text-align:left;margin-left:-19.9pt;margin-top:44.9pt;width:493.2pt;height:492.85pt;z-index:25168179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" strokecolor="#7030a0" strokeweight="3pt">
                <v:textbox>
                  <w:txbxContent>
                    <w:p w14:paraId="499F49CD" w14:textId="77777777" w:rsidR="00C73EDE" w:rsidRDefault="00C73EDE" w:rsidP="00C73EDE"/>
                  </w:txbxContent>
                </v:textbox>
                <w10:wrap type="square" anchorx="margin"/>
              </v:shape>
            </w:pict>
          </mc:Fallback>
        </mc:AlternateContent>
      </w:r>
      <w:r w:rsidR="00E2714B">
        <w:t xml:space="preserve">What </w:t>
      </w:r>
      <w:r w:rsidR="002A4238">
        <w:t>would make you feel more comfortable when delivering service</w:t>
      </w:r>
      <w:r w:rsidR="00842367">
        <w:t>s</w:t>
      </w:r>
      <w:r w:rsidR="002A4238">
        <w:t xml:space="preserve"> to older people?</w:t>
      </w:r>
    </w:p>
    <w:p w14:paraId="2A7A143D" w14:textId="4F979098" w:rsidR="00F07C63" w:rsidRDefault="00F07C63">
      <w:pPr>
        <w:spacing w:line="276" w:lineRule="auto"/>
        <w:rPr>
          <w:rFonts w:eastAsiaTheme="majorEastAsia" w:cstheme="majorBidi"/>
          <w:bCs/>
          <w:color w:val="482D8C" w:themeColor="background2"/>
          <w:spacing w:val="-20"/>
          <w:kern w:val="36"/>
          <w:sz w:val="32"/>
          <w:szCs w:val="32"/>
        </w:rPr>
      </w:pPr>
      <w:r>
        <w:rPr>
          <w:caps/>
          <w:sz w:val="32"/>
          <w:szCs w:val="32"/>
        </w:rPr>
        <w:br w:type="page"/>
      </w:r>
    </w:p>
    <w:p w14:paraId="7D24137F" w14:textId="459851C3" w:rsidR="00E75B27" w:rsidRDefault="002A4238" w:rsidP="00E75B27">
      <w:pPr>
        <w:pStyle w:val="Heading1"/>
        <w:numPr>
          <w:ilvl w:val="0"/>
          <w:numId w:val="25"/>
        </w:numPr>
        <w:rPr>
          <w:caps w:val="0"/>
          <w:sz w:val="32"/>
          <w:szCs w:val="32"/>
        </w:rPr>
      </w:pPr>
      <w:r>
        <w:rPr>
          <w:caps w:val="0"/>
          <w:sz w:val="32"/>
          <w:szCs w:val="32"/>
        </w:rPr>
        <w:lastRenderedPageBreak/>
        <w:t>How can commissioned mental health services and aged care services work more closely</w:t>
      </w:r>
      <w:r w:rsidR="00E75B27">
        <w:rPr>
          <w:caps w:val="0"/>
          <w:sz w:val="32"/>
          <w:szCs w:val="32"/>
        </w:rPr>
        <w:t>?</w:t>
      </w:r>
    </w:p>
    <w:p w14:paraId="1731872A" w14:textId="15F92376" w:rsidR="00F07C63" w:rsidRDefault="002A4238" w:rsidP="00842367">
      <w:pPr>
        <w:pStyle w:val="BodyText1"/>
        <w:numPr>
          <w:ilvl w:val="0"/>
          <w:numId w:val="32"/>
        </w:numPr>
        <w:spacing w:before="0" w:after="120"/>
      </w:pPr>
      <w:r>
        <w:t>Can closely located services increase engagement?</w:t>
      </w:r>
    </w:p>
    <w:p w14:paraId="11D23572" w14:textId="7F8E0C84" w:rsidR="002A4238" w:rsidRPr="005A7150" w:rsidRDefault="001C2FE3" w:rsidP="00842367">
      <w:pPr>
        <w:pStyle w:val="BodyText1"/>
        <w:numPr>
          <w:ilvl w:val="0"/>
          <w:numId w:val="32"/>
        </w:numPr>
        <w:spacing w:before="0" w:after="120"/>
      </w:pPr>
      <w:r>
        <w:rPr>
          <w:noProof/>
        </w:rPr>
        <mc:AlternateContent>
          <mc:Choice Requires="wps">
            <w:drawing>
              <wp:anchor distT="45720" distB="45720" distL="114300" distR="114300" simplePos="0" relativeHeight="251683846" behindDoc="0" locked="0" layoutInCell="1" allowOverlap="1" wp14:anchorId="5FC0D5DD" wp14:editId="3E9B6956">
                <wp:simplePos x="0" y="0"/>
                <wp:positionH relativeFrom="margin">
                  <wp:posOffset>-262255</wp:posOffset>
                </wp:positionH>
                <wp:positionV relativeFrom="paragraph">
                  <wp:posOffset>670560</wp:posOffset>
                </wp:positionV>
                <wp:extent cx="6263640" cy="6334125"/>
                <wp:effectExtent l="19050" t="19050" r="22860" b="28575"/>
                <wp:wrapSquare wrapText="bothSides"/>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3640" cy="6334125"/>
                        </a:xfrm>
                        <a:prstGeom prst="rect">
                          <a:avLst/>
                        </a:prstGeom>
                        <a:solidFill>
                          <a:srgbClr val="FFFFFF"/>
                        </a:solidFill>
                        <a:ln w="38100">
                          <a:solidFill>
                            <a:srgbClr val="7030A0"/>
                          </a:solidFill>
                          <a:miter lim="800000"/>
                          <a:headEnd/>
                          <a:tailEnd/>
                        </a:ln>
                      </wps:spPr>
                      <wps:txbx>
                        <w:txbxContent>
                          <w:p w14:paraId="68115CDA" w14:textId="77777777" w:rsidR="00E75B27" w:rsidRDefault="00E75B27" w:rsidP="00E75B2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FC0D5DD" id="_x0000_s1037" type="#_x0000_t202" style="position:absolute;left:0;text-align:left;margin-left:-20.65pt;margin-top:52.8pt;width:493.2pt;height:498.75pt;z-index:25168384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" strokecolor="#7030a0" strokeweight="3pt">
                <v:textbox>
                  <w:txbxContent>
                    <w:p w14:paraId="68115CDA" w14:textId="77777777" w:rsidR="00E75B27" w:rsidRDefault="00E75B27" w:rsidP="00E75B27"/>
                  </w:txbxContent>
                </v:textbox>
                <w10:wrap type="square" anchorx="margin"/>
              </v:shape>
            </w:pict>
          </mc:Fallback>
        </mc:AlternateContent>
      </w:r>
      <w:r w:rsidR="002A4238">
        <w:t>Would there be benefit in creating a shared understanding of the services, and engaging in a forum, or service visits to encourage these connections?</w:t>
      </w:r>
    </w:p>
    <w:p w14:paraId="493DB7CB" w14:textId="58FD1150" w:rsidR="00E75B27" w:rsidRDefault="00E75B27" w:rsidP="00E75B27">
      <w:pPr>
        <w:spacing w:line="276" w:lineRule="auto"/>
        <w:rPr>
          <w:rFonts w:eastAsiaTheme="majorEastAsia" w:cstheme="majorBidi"/>
          <w:bCs/>
          <w:color w:val="482D8C" w:themeColor="background2"/>
          <w:spacing w:val="-20"/>
          <w:kern w:val="36"/>
          <w:sz w:val="32"/>
          <w:szCs w:val="32"/>
        </w:rPr>
      </w:pPr>
      <w:r>
        <w:rPr>
          <w:caps/>
          <w:sz w:val="32"/>
          <w:szCs w:val="32"/>
        </w:rPr>
        <w:br w:type="page"/>
      </w:r>
    </w:p>
    <w:p w14:paraId="49D31960" w14:textId="77777777" w:rsidR="00EF1645" w:rsidRDefault="00EF1645" w:rsidP="00EF1645">
      <w:pPr>
        <w:pStyle w:val="Heading1"/>
        <w:rPr>
          <w:caps w:val="0"/>
          <w:sz w:val="32"/>
          <w:szCs w:val="32"/>
        </w:rPr>
      </w:pPr>
    </w:p>
    <w:p w14:paraId="09931777" w14:textId="77777777" w:rsidR="00A56436" w:rsidRDefault="00A56436" w:rsidP="00CD2C6B">
      <w:pPr>
        <w:spacing w:line="240" w:lineRule="auto"/>
      </w:pPr>
    </w:p>
    <w:p w14:paraId="3E896EDA" w14:textId="7C93E525" w:rsidR="00B70B52" w:rsidRDefault="00BE5F9C">
      <w:pPr>
        <w:spacing w:line="276" w:lineRule="auto"/>
        <w:rPr>
          <w:rFonts w:eastAsia="TimesNewRomanPS-ItalicMT"/>
        </w:rPr>
      </w:pPr>
      <w:r>
        <w:rPr>
          <w:noProof/>
        </w:rPr>
        <w:drawing>
          <wp:anchor distT="0" distB="0" distL="114300" distR="114300" simplePos="0" relativeHeight="251658246" behindDoc="1" locked="0" layoutInCell="1" allowOverlap="1" wp14:anchorId="3A4BC6DD" wp14:editId="441846F4">
            <wp:simplePos x="0" y="0"/>
            <wp:positionH relativeFrom="page">
              <wp:align>right</wp:align>
            </wp:positionH>
            <wp:positionV relativeFrom="page">
              <wp:align>top</wp:align>
            </wp:positionV>
            <wp:extent cx="7628332" cy="10790399"/>
            <wp:effectExtent l="0" t="0" r="0"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C183D7F6-B498-43B3-948B-1728B52AA6E4}">
                          <adec:decorative xmlns:adec="http://schemas.microsoft.com/office/drawing/2017/decorative" val="1"/>
                        </a:ext>
                      </a:extLst>
                    </pic:cNvPr>
                    <pic:cNvPicPr>
                      <a:picLocks noChangeAspect="1" noChangeArrowheads="1"/>
                    </pic:cNvPicPr>
                  </pic:nvPicPr>
                  <pic:blipFill>
                    <a:blip r:embed="rId18" cstate="print">
                      <a:extLst>
                        <a:ext uri="{28A0092B-C50C-407E-A947-70E740481C1C}">
                          <a14:useLocalDpi xmlns:a14="http://schemas.microsoft.com/office/drawing/2010/main" val="0"/>
                        </a:ext>
                      </a:extLst>
                    </a:blip>
                    <a:stretch>
                      <a:fillRect/>
                    </a:stretch>
                  </pic:blipFill>
                  <pic:spPr bwMode="auto">
                    <a:xfrm>
                      <a:off x="0" y="0"/>
                      <a:ext cx="7628332" cy="10790399"/>
                    </a:xfrm>
                    <a:prstGeom prst="rect">
                      <a:avLst/>
                    </a:prstGeom>
                    <a:noFill/>
                  </pic:spPr>
                </pic:pic>
              </a:graphicData>
            </a:graphic>
          </wp:anchor>
        </w:drawing>
      </w:r>
    </w:p>
    <w:p w14:paraId="396E8586" w14:textId="3BCC76FD" w:rsidR="007903B1" w:rsidRDefault="007903B1">
      <w:pPr>
        <w:spacing w:line="276" w:lineRule="auto"/>
        <w:rPr>
          <w:rFonts w:eastAsia="TimesNewRomanPS-ItalicMT"/>
        </w:rPr>
      </w:pPr>
    </w:p>
    <w:p w14:paraId="600547D6" w14:textId="4B5BB5E6" w:rsidR="007D5985" w:rsidRPr="003B2710" w:rsidRDefault="007D5985" w:rsidP="007D5985">
      <w:pPr>
        <w:rPr>
          <w:rFonts w:eastAsia="TimesNewRomanPS-ItalicMT"/>
        </w:rPr>
      </w:pPr>
    </w:p>
    <w:p w14:paraId="45A1B4A2" w14:textId="759496B9" w:rsidR="00632F54" w:rsidRPr="00632F54" w:rsidRDefault="00496C0F" w:rsidP="00632F54">
      <w:pPr>
        <w:pStyle w:val="Heading2"/>
      </w:pPr>
      <w:bookmarkStart w:id="1" w:name="_Toc80189497"/>
      <w:bookmarkStart w:id="2" w:name="_Toc80190325"/>
      <w:bookmarkStart w:id="3" w:name="_Toc80252933"/>
      <w:bookmarkStart w:id="4" w:name="_Toc80345397"/>
      <w:bookmarkStart w:id="5" w:name="_Toc80345897"/>
      <w:bookmarkStart w:id="6" w:name="_Toc80359858"/>
      <w:bookmarkStart w:id="7" w:name="_Toc80361192"/>
      <w:bookmarkStart w:id="8" w:name="_Toc80361382"/>
      <w:bookmarkStart w:id="9" w:name="_Toc80879104"/>
      <w:bookmarkStart w:id="10" w:name="_Toc80880230"/>
      <w:bookmarkStart w:id="11" w:name="_Toc81291182"/>
      <w:bookmarkStart w:id="12" w:name="_Toc81337061"/>
      <w:bookmarkStart w:id="13" w:name="_Toc81337139"/>
      <w:bookmarkStart w:id="14" w:name="_Toc81382545"/>
      <w:bookmarkStart w:id="15" w:name="_Toc117594763"/>
      <w:bookmarkStart w:id="16" w:name="_Toc117594873"/>
      <w:bookmarkStart w:id="17" w:name="_Toc133919777"/>
      <w:r>
        <w:rPr>
          <w:noProof/>
        </w:rPr>
        <w:drawing>
          <wp:anchor distT="0" distB="0" distL="114300" distR="114300" simplePos="0" relativeHeight="251658244" behindDoc="0" locked="0" layoutInCell="1" allowOverlap="1" wp14:anchorId="3B4A4D71" wp14:editId="60673383">
            <wp:simplePos x="0" y="0"/>
            <wp:positionH relativeFrom="margin">
              <wp:posOffset>5715</wp:posOffset>
            </wp:positionH>
            <wp:positionV relativeFrom="page">
              <wp:posOffset>7205980</wp:posOffset>
            </wp:positionV>
            <wp:extent cx="1413510" cy="721995"/>
            <wp:effectExtent l="19050" t="0" r="0" b="0"/>
            <wp:wrapSquare wrapText="bothSides"/>
            <wp:docPr id="8" name="Picture 8" descr="ACT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4" descr="ACT Government"/>
                    <pic:cNvPicPr>
                      <a:picLocks noChangeAspect="1" noChangeArrowheads="1"/>
                    </pic:cNvPicPr>
                  </pic:nvPicPr>
                  <pic:blipFill>
                    <a:blip r:embed="rId12" cstate="print"/>
                    <a:stretch>
                      <a:fillRect/>
                    </a:stretch>
                  </pic:blipFill>
                  <pic:spPr bwMode="auto">
                    <a:xfrm>
                      <a:off x="0" y="0"/>
                      <a:ext cx="1413510" cy="721995"/>
                    </a:xfrm>
                    <a:prstGeom prst="rect">
                      <a:avLst/>
                    </a:prstGeom>
                    <a:noFill/>
                  </pic:spPr>
                </pic:pic>
              </a:graphicData>
            </a:graphic>
          </wp:anchor>
        </w:drawing>
      </w:r>
      <w:r w:rsidR="005115E8">
        <w:rPr>
          <w:noProof/>
        </w:rPr>
        <mc:AlternateContent>
          <mc:Choice Requires="wps">
            <w:drawing>
              <wp:anchor distT="0" distB="0" distL="114300" distR="114300" simplePos="0" relativeHeight="251658245" behindDoc="0" locked="0" layoutInCell="1" allowOverlap="1" wp14:anchorId="382004B2" wp14:editId="3F60F569">
                <wp:simplePos x="0" y="0"/>
                <wp:positionH relativeFrom="column">
                  <wp:posOffset>0</wp:posOffset>
                </wp:positionH>
                <wp:positionV relativeFrom="page">
                  <wp:posOffset>9001125</wp:posOffset>
                </wp:positionV>
                <wp:extent cx="3439795" cy="916940"/>
                <wp:effectExtent l="0" t="0" r="3175" b="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9795" cy="916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281260" w14:textId="20CAC5C7" w:rsidR="00B728D8" w:rsidRPr="003D4DBC" w:rsidRDefault="001025D3" w:rsidP="000016B9">
                            <w:pPr>
                              <w:pStyle w:val="Intro"/>
                              <w:rPr>
                                <w:color w:val="FFFFFF" w:themeColor="background1"/>
                              </w:rPr>
                            </w:pPr>
                            <w:r>
                              <w:rPr>
                                <w:color w:val="FFFFFF" w:themeColor="background1"/>
                              </w:rPr>
                              <w:t>Commissioning for Outcomes</w:t>
                            </w:r>
                            <w:r w:rsidR="00B728D8" w:rsidRPr="003D4DBC">
                              <w:rPr>
                                <w:color w:val="FFFFFF" w:themeColor="background1"/>
                              </w:rPr>
                              <w:br/>
                            </w:r>
                            <w:r>
                              <w:rPr>
                                <w:color w:val="FFFFFF" w:themeColor="background1"/>
                              </w:rPr>
                              <w:t>2022-2024</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382004B2" id="Text Box 16" o:spid="_x0000_s1038" type="#_x0000_t202" style="position:absolute;margin-left:0;margin-top:708.75pt;width:270.85pt;height:72.2pt;z-index:251658245;visibility:visible;mso-wrap-style:square;mso-width-percent:0;mso-height-percent:200;mso-wrap-distance-left:9pt;mso-wrap-distance-top:0;mso-wrap-distance-right:9pt;mso-wrap-distance-bottom:0;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" filled="f" stroked="f">
                <v:textbox style="mso-fit-shape-to-text:t">
                  <w:txbxContent>
                    <w:p w14:paraId="5C281260" w14:textId="20CAC5C7" w:rsidR="00B728D8" w:rsidRPr="003D4DBC" w:rsidRDefault="001025D3" w:rsidP="000016B9">
                      <w:pPr>
                        <w:pStyle w:val="Intro"/>
                        <w:rPr>
                          <w:color w:val="FFFFFF" w:themeColor="background1"/>
                        </w:rPr>
                      </w:pPr>
                      <w:r>
                        <w:rPr>
                          <w:color w:val="FFFFFF" w:themeColor="background1"/>
                        </w:rPr>
                        <w:t>Commissioning for Outcomes</w:t>
                      </w:r>
                      <w:r w:rsidR="00B728D8" w:rsidRPr="003D4DBC">
                        <w:rPr>
                          <w:color w:val="FFFFFF" w:themeColor="background1"/>
                        </w:rPr>
                        <w:br/>
                      </w:r>
                      <w:r>
                        <w:rPr>
                          <w:color w:val="FFFFFF" w:themeColor="background1"/>
                        </w:rPr>
                        <w:t>2022-2024</w:t>
                      </w:r>
                    </w:p>
                  </w:txbxContent>
                </v:textbox>
                <w10:wrap anchory="page"/>
              </v:shape>
            </w:pict>
          </mc:Fallback>
        </mc:AlternateConten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r>
        <w:t xml:space="preserve"> </w:t>
      </w:r>
    </w:p>
    <w:sectPr w:rsidR="00632F54" w:rsidRPr="00632F54" w:rsidSect="00404EB1">
      <w:headerReference w:type="default" r:id="rId19"/>
      <w:footerReference w:type="default" r:id="rId20"/>
      <w:endnotePr>
        <w:numFmt w:val="decimal"/>
      </w:endnotePr>
      <w:type w:val="continuous"/>
      <w:pgSz w:w="11906" w:h="16838" w:code="9"/>
      <w:pgMar w:top="426" w:right="1418" w:bottom="1843" w:left="1418"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3A7669" w14:textId="77777777" w:rsidR="005B15C2" w:rsidRDefault="005B15C2" w:rsidP="00665B9F">
      <w:pPr>
        <w:spacing w:after="0" w:line="240" w:lineRule="auto"/>
      </w:pPr>
      <w:r>
        <w:separator/>
      </w:r>
    </w:p>
  </w:endnote>
  <w:endnote w:type="continuationSeparator" w:id="0">
    <w:p w14:paraId="51AF13A0" w14:textId="77777777" w:rsidR="005B15C2" w:rsidRDefault="005B15C2" w:rsidP="00665B9F">
      <w:pPr>
        <w:spacing w:after="0" w:line="240" w:lineRule="auto"/>
      </w:pPr>
      <w:r>
        <w:continuationSeparator/>
      </w:r>
    </w:p>
  </w:endnote>
  <w:endnote w:type="continuationNotice" w:id="1">
    <w:p w14:paraId="01DCAAD3" w14:textId="77777777" w:rsidR="005B15C2" w:rsidRDefault="005B15C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ork Sans Medium">
    <w:altName w:val="Calibri"/>
    <w:charset w:val="00"/>
    <w:family w:val="auto"/>
    <w:pitch w:val="variable"/>
    <w:sig w:usb0="A00000FF" w:usb1="5000E07B" w:usb2="00000000" w:usb3="00000000" w:csb0="0000019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ource Sans Pro">
    <w:panose1 w:val="020B0503030403020204"/>
    <w:charset w:val="00"/>
    <w:family w:val="swiss"/>
    <w:pitch w:val="variable"/>
    <w:sig w:usb0="600002F7" w:usb1="02000001" w:usb2="00000000" w:usb3="00000000" w:csb0="0000019F" w:csb1="00000000"/>
  </w:font>
  <w:font w:name="Montserrat Light">
    <w:panose1 w:val="00000400000000000000"/>
    <w:charset w:val="00"/>
    <w:family w:val="auto"/>
    <w:pitch w:val="variable"/>
    <w:sig w:usb0="2000020F" w:usb1="00000003" w:usb2="00000000" w:usb3="00000000" w:csb0="00000197" w:csb1="00000000"/>
  </w:font>
  <w:font w:name="Tahoma">
    <w:panose1 w:val="020B0604030504040204"/>
    <w:charset w:val="00"/>
    <w:family w:val="swiss"/>
    <w:pitch w:val="variable"/>
    <w:sig w:usb0="E1002EFF" w:usb1="C000605B" w:usb2="00000029" w:usb3="00000000" w:csb0="000101FF" w:csb1="00000000"/>
  </w:font>
  <w:font w:name="Work Sans Light">
    <w:altName w:val="Work Sans Light"/>
    <w:charset w:val="00"/>
    <w:family w:val="auto"/>
    <w:pitch w:val="variable"/>
    <w:sig w:usb0="A00000FF" w:usb1="5000E07B" w:usb2="00000000" w:usb3="00000000" w:csb0="00000193" w:csb1="00000000"/>
  </w:font>
  <w:font w:name="TimesNewRomanPS-ItalicMT">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896A3" w14:textId="4DB53A66" w:rsidR="005F16A0" w:rsidRDefault="00B728D8" w:rsidP="005F16A0">
    <w:pPr>
      <w:pStyle w:val="Intro"/>
      <w:tabs>
        <w:tab w:val="right" w:pos="8789"/>
        <w:tab w:val="right" w:pos="9070"/>
      </w:tabs>
      <w:spacing w:after="0"/>
      <w:rPr>
        <w:noProof/>
        <w:sz w:val="18"/>
        <w:szCs w:val="18"/>
      </w:rPr>
    </w:pPr>
    <w:r>
      <w:rPr>
        <w:noProof/>
        <w:sz w:val="18"/>
        <w:szCs w:val="18"/>
      </w:rPr>
      <mc:AlternateContent>
        <mc:Choice Requires="wps">
          <w:drawing>
            <wp:anchor distT="0" distB="0" distL="114300" distR="114300" simplePos="0" relativeHeight="251658242" behindDoc="0" locked="0" layoutInCell="1" allowOverlap="1" wp14:anchorId="36C41653" wp14:editId="0F41A151">
              <wp:simplePos x="0" y="0"/>
              <wp:positionH relativeFrom="column">
                <wp:posOffset>-900430</wp:posOffset>
              </wp:positionH>
              <wp:positionV relativeFrom="paragraph">
                <wp:posOffset>-179705</wp:posOffset>
              </wp:positionV>
              <wp:extent cx="7560945" cy="0"/>
              <wp:effectExtent l="9525" t="10160" r="11430" b="8890"/>
              <wp:wrapNone/>
              <wp:docPr id="15" name="Straight Arrow Connector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609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893049E" id="_x0000_t32" coordsize="21600,21600" o:spt="32" o:oned="t" path="m,l21600,21600e" filled="f">
              <v:path arrowok="t" fillok="f" o:connecttype="none"/>
              <o:lock v:ext="edit" shapetype="t"/>
            </v:shapetype>
            <v:shape id="Straight Arrow Connector 15" o:spid="_x0000_s1026" type="#_x0000_t32" alt="&quot;&quot;" style="position:absolute;margin-left:-70.9pt;margin-top:-14.15pt;width:595.35pt;height:0;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"/>
          </w:pict>
        </mc:Fallback>
      </mc:AlternateContent>
    </w:r>
    <w:r w:rsidR="00645F0F">
      <w:rPr>
        <w:noProof/>
        <w:sz w:val="18"/>
        <w:szCs w:val="18"/>
      </w:rPr>
      <w:t>Older People</w:t>
    </w:r>
    <w:r w:rsidR="00F12FC0">
      <w:rPr>
        <w:noProof/>
        <w:sz w:val="18"/>
        <w:szCs w:val="18"/>
      </w:rPr>
      <w:t xml:space="preserve"> – </w:t>
    </w:r>
  </w:p>
  <w:p w14:paraId="2F5AB194" w14:textId="79CC816B" w:rsidR="00B728D8" w:rsidRPr="000A6B63" w:rsidRDefault="00F12FC0" w:rsidP="005F16A0">
    <w:pPr>
      <w:pStyle w:val="Intro"/>
      <w:tabs>
        <w:tab w:val="right" w:pos="8789"/>
        <w:tab w:val="right" w:pos="9070"/>
      </w:tabs>
      <w:spacing w:after="0"/>
    </w:pPr>
    <w:r>
      <w:rPr>
        <w:noProof/>
        <w:sz w:val="18"/>
        <w:szCs w:val="18"/>
      </w:rPr>
      <w:t xml:space="preserve">A Mental Health Commissioning Discussion </w:t>
    </w:r>
    <w:r w:rsidR="006F3D1F">
      <w:rPr>
        <w:noProof/>
        <w:sz w:val="18"/>
        <w:szCs w:val="18"/>
      </w:rPr>
      <w:t>Guide</w:t>
    </w:r>
    <w:r>
      <w:rPr>
        <w:noProof/>
        <w:sz w:val="18"/>
        <w:szCs w:val="18"/>
      </w:rPr>
      <w:t xml:space="preserve">. </w:t>
    </w:r>
    <w:r w:rsidR="001025D3">
      <w:rPr>
        <w:sz w:val="18"/>
        <w:szCs w:val="18"/>
      </w:rPr>
      <w:t xml:space="preserve"> </w:t>
    </w:r>
    <w:r w:rsidR="00B728D8">
      <w:tab/>
    </w:r>
    <w:r w:rsidR="00B728D8" w:rsidRPr="00B02277">
      <w:rPr>
        <w:sz w:val="20"/>
        <w:szCs w:val="20"/>
      </w:rPr>
      <w:fldChar w:fldCharType="begin"/>
    </w:r>
    <w:r w:rsidR="00B728D8" w:rsidRPr="00B02277">
      <w:rPr>
        <w:sz w:val="20"/>
        <w:szCs w:val="20"/>
      </w:rPr>
      <w:instrText xml:space="preserve"> PAGE   \* MERGEFORMAT </w:instrText>
    </w:r>
    <w:r w:rsidR="00B728D8" w:rsidRPr="00B02277">
      <w:rPr>
        <w:sz w:val="20"/>
        <w:szCs w:val="20"/>
      </w:rPr>
      <w:fldChar w:fldCharType="separate"/>
    </w:r>
    <w:r w:rsidR="00B728D8">
      <w:rPr>
        <w:noProof/>
        <w:sz w:val="20"/>
        <w:szCs w:val="20"/>
      </w:rPr>
      <w:t>1</w:t>
    </w:r>
    <w:r w:rsidR="00B728D8" w:rsidRPr="00B02277">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E520BE" w14:textId="77777777" w:rsidR="005B15C2" w:rsidRDefault="005B15C2" w:rsidP="00665B9F">
      <w:pPr>
        <w:spacing w:after="0" w:line="240" w:lineRule="auto"/>
      </w:pPr>
      <w:r>
        <w:separator/>
      </w:r>
    </w:p>
  </w:footnote>
  <w:footnote w:type="continuationSeparator" w:id="0">
    <w:p w14:paraId="4CC23678" w14:textId="77777777" w:rsidR="005B15C2" w:rsidRDefault="005B15C2" w:rsidP="00665B9F">
      <w:pPr>
        <w:spacing w:after="0" w:line="240" w:lineRule="auto"/>
      </w:pPr>
      <w:r>
        <w:continuationSeparator/>
      </w:r>
    </w:p>
  </w:footnote>
  <w:footnote w:type="continuationNotice" w:id="1">
    <w:p w14:paraId="7A434FBE" w14:textId="77777777" w:rsidR="005B15C2" w:rsidRDefault="005B15C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BEC4B5" w14:textId="1BD0EEA7" w:rsidR="00B728D8" w:rsidRPr="006046FF" w:rsidRDefault="00484040" w:rsidP="002009BA">
    <w:pPr>
      <w:pStyle w:val="Intro"/>
      <w:rPr>
        <w:b/>
        <w:caps/>
        <w:color w:val="000000" w:themeColor="text1"/>
      </w:rPr>
    </w:pPr>
    <w:r>
      <w:rPr>
        <w:b/>
        <w:caps/>
        <w:noProof/>
        <w:color w:val="000000" w:themeColor="text1"/>
        <w:w w:val="100"/>
      </w:rPr>
      <mc:AlternateContent>
        <mc:Choice Requires="wps">
          <w:drawing>
            <wp:anchor distT="0" distB="0" distL="114300" distR="114300" simplePos="0" relativeHeight="251658241" behindDoc="0" locked="0" layoutInCell="0" allowOverlap="1" wp14:anchorId="396042CD" wp14:editId="3E159EB1">
              <wp:simplePos x="0" y="0"/>
              <wp:positionH relativeFrom="page">
                <wp:posOffset>0</wp:posOffset>
              </wp:positionH>
              <wp:positionV relativeFrom="page">
                <wp:posOffset>190500</wp:posOffset>
              </wp:positionV>
              <wp:extent cx="7560310" cy="273050"/>
              <wp:effectExtent l="0" t="0" r="0" b="12700"/>
              <wp:wrapNone/>
              <wp:docPr id="5" name="Text Box 5" descr="{&quot;HashCode&quot;:-1423243343,&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CCBFAC9" w14:textId="762E8FB2" w:rsidR="00484040" w:rsidRPr="00484040" w:rsidRDefault="00484040" w:rsidP="00484040">
                          <w:pPr>
                            <w:spacing w:after="0"/>
                            <w:jc w:val="center"/>
                            <w:rPr>
                              <w:rFonts w:ascii="Calibri" w:hAnsi="Calibri" w:cs="Calibri"/>
                              <w:color w:val="FF0000"/>
                              <w:sz w:val="24"/>
                            </w:rPr>
                          </w:pPr>
                          <w:r w:rsidRPr="00484040">
                            <w:rPr>
                              <w:rFonts w:ascii="Calibri" w:hAnsi="Calibri" w:cs="Calibri"/>
                              <w:color w:val="FF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396042CD" id="_x0000_t202" coordsize="21600,21600" o:spt="202" path="m,l,21600r21600,l21600,xe">
              <v:stroke joinstyle="miter"/>
              <v:path gradientshapeok="t" o:connecttype="rect"/>
            </v:shapetype>
            <v:shape id="Text Box 5" o:spid="_x0000_s1039" type="#_x0000_t202" alt="{&quot;HashCode&quot;:-1423243343,&quot;Height&quot;:841.0,&quot;Width&quot;:595.0,&quot;Placement&quot;:&quot;Header&quot;,&quot;Index&quot;:&quot;Primary&quot;,&quot;Section&quot;:1,&quot;Top&quot;:0.0,&quot;Left&quot;:0.0}" style="position:absolute;margin-left:0;margin-top:15pt;width:595.3pt;height:21.5pt;z-index:251658241;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O6IEwIAACQEAAAOAAAAZHJzL2Uyb0RvYy54bWysU99v2jAQfp+0/8Hy+0iAln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" o:allowincell="f" filled="f" stroked="f" strokeweight=".5pt">
              <v:textbox inset=",0,,0">
                <w:txbxContent>
                  <w:p w14:paraId="2CCBFAC9" w14:textId="762E8FB2" w:rsidR="00484040" w:rsidRPr="00484040" w:rsidRDefault="00484040" w:rsidP="00484040">
                    <w:pPr>
                      <w:spacing w:after="0"/>
                      <w:jc w:val="center"/>
                      <w:rPr>
                        <w:rFonts w:ascii="Calibri" w:hAnsi="Calibri" w:cs="Calibri"/>
                        <w:color w:val="FF0000"/>
                        <w:sz w:val="24"/>
                      </w:rPr>
                    </w:pPr>
                    <w:r w:rsidRPr="00484040">
                      <w:rPr>
                        <w:rFonts w:ascii="Calibri" w:hAnsi="Calibri" w:cs="Calibri"/>
                        <w:color w:val="FF0000"/>
                        <w:sz w:val="24"/>
                      </w:rPr>
                      <w:t>OFFICIAL</w:t>
                    </w:r>
                  </w:p>
                </w:txbxContent>
              </v:textbox>
              <w10:wrap anchorx="page" anchory="page"/>
            </v:shape>
          </w:pict>
        </mc:Fallback>
      </mc:AlternateContent>
    </w:r>
    <w:r w:rsidR="00B728D8" w:rsidRPr="006046FF">
      <w:rPr>
        <w:b/>
        <w:caps/>
        <w:noProof/>
        <w:color w:val="000000" w:themeColor="text1"/>
      </w:rPr>
      <w:drawing>
        <wp:anchor distT="0" distB="0" distL="114300" distR="114300" simplePos="0" relativeHeight="251658240" behindDoc="1" locked="0" layoutInCell="1" allowOverlap="1" wp14:anchorId="73009263" wp14:editId="63996842">
          <wp:simplePos x="0" y="0"/>
          <wp:positionH relativeFrom="page">
            <wp:posOffset>534035</wp:posOffset>
          </wp:positionH>
          <wp:positionV relativeFrom="page">
            <wp:posOffset>-584200</wp:posOffset>
          </wp:positionV>
          <wp:extent cx="7632000" cy="903600"/>
          <wp:effectExtent l="38100" t="0" r="7620" b="640080"/>
          <wp:wrapNone/>
          <wp:docPr id="13" name="Picture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0">
                    <a:extLst>
                      <a:ext uri="{C183D7F6-B498-43B3-948B-1728B52AA6E4}">
                        <adec:decorative xmlns:adec="http://schemas.microsoft.com/office/drawing/2017/decorative" val="1"/>
                      </a:ext>
                    </a:extLst>
                  </pic:cNvPr>
                  <pic:cNvPicPr/>
                </pic:nvPicPr>
                <pic:blipFill>
                  <a:blip r:embed="rId1"/>
                  <a:stretch>
                    <a:fillRect/>
                  </a:stretch>
                </pic:blipFill>
                <pic:spPr>
                  <a:xfrm rot="600000">
                    <a:off x="0" y="0"/>
                    <a:ext cx="7632000" cy="903600"/>
                  </a:xfrm>
                  <a:prstGeom prst="rect">
                    <a:avLst/>
                  </a:prstGeom>
                </pic:spPr>
              </pic:pic>
            </a:graphicData>
          </a:graphic>
          <wp14:sizeRelH relativeFrom="margin">
            <wp14:pctWidth>0</wp14:pctWidth>
          </wp14:sizeRelH>
          <wp14:sizeRelV relativeFrom="margin">
            <wp14:pctHeight>0</wp14:pctHeight>
          </wp14:sizeRelV>
        </wp:anchor>
      </w:drawing>
    </w:r>
    <w:r w:rsidR="00B728D8">
      <w:rPr>
        <w:b/>
        <w:caps/>
        <w:color w:val="000000" w:themeColor="text1"/>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04B6373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A46B1C"/>
    <w:multiLevelType w:val="hybridMultilevel"/>
    <w:tmpl w:val="B3122664"/>
    <w:lvl w:ilvl="0" w:tplc="0C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9FB08FE"/>
    <w:multiLevelType w:val="hybridMultilevel"/>
    <w:tmpl w:val="603C5C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A7E34C9"/>
    <w:multiLevelType w:val="hybridMultilevel"/>
    <w:tmpl w:val="967205C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C5B2FFA"/>
    <w:multiLevelType w:val="hybridMultilevel"/>
    <w:tmpl w:val="8B76CE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D2733CF"/>
    <w:multiLevelType w:val="hybridMultilevel"/>
    <w:tmpl w:val="C8469A3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0FC10E4F"/>
    <w:multiLevelType w:val="hybridMultilevel"/>
    <w:tmpl w:val="313E6C0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0F5284F"/>
    <w:multiLevelType w:val="hybridMultilevel"/>
    <w:tmpl w:val="CA48C95A"/>
    <w:lvl w:ilvl="0" w:tplc="0C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1C90DF7"/>
    <w:multiLevelType w:val="hybridMultilevel"/>
    <w:tmpl w:val="0AC46170"/>
    <w:lvl w:ilvl="0" w:tplc="40BAB2DA">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21C6DBA"/>
    <w:multiLevelType w:val="hybridMultilevel"/>
    <w:tmpl w:val="A686D5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2C95059"/>
    <w:multiLevelType w:val="multilevel"/>
    <w:tmpl w:val="9206654A"/>
    <w:numStyleLink w:val="FigureNumbers"/>
  </w:abstractNum>
  <w:abstractNum w:abstractNumId="11" w15:restartNumberingAfterBreak="0">
    <w:nsid w:val="1CC862E1"/>
    <w:multiLevelType w:val="multilevel"/>
    <w:tmpl w:val="9206654A"/>
    <w:styleLink w:val="FigureNumbers"/>
    <w:lvl w:ilvl="0">
      <w:start w:val="1"/>
      <w:numFmt w:val="decimal"/>
      <w:pStyle w:val="FigureTitle"/>
      <w:lvlText w:val="Figure %1."/>
      <w:lvlJc w:val="left"/>
      <w:pPr>
        <w:ind w:left="1134" w:hanging="1134"/>
      </w:pPr>
      <w:rPr>
        <w:rFonts w:ascii="Work Sans Medium" w:hAnsi="Work Sans Medium" w:hint="default"/>
        <w:b w:val="0"/>
        <w:i w:val="0"/>
        <w:caps w:val="0"/>
        <w:color w:val="000000" w:themeColor="tex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2244350F"/>
    <w:multiLevelType w:val="hybridMultilevel"/>
    <w:tmpl w:val="967205C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5CF3B08"/>
    <w:multiLevelType w:val="hybridMultilevel"/>
    <w:tmpl w:val="9CDAF5A8"/>
    <w:lvl w:ilvl="0" w:tplc="DBC23ED4">
      <w:start w:val="2"/>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76A38C9"/>
    <w:multiLevelType w:val="hybridMultilevel"/>
    <w:tmpl w:val="6D2455A2"/>
    <w:lvl w:ilvl="0" w:tplc="A90EFF1A">
      <w:start w:val="1"/>
      <w:numFmt w:val="decimal"/>
      <w:pStyle w:val="Noteslist"/>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356817A2"/>
    <w:multiLevelType w:val="hybridMultilevel"/>
    <w:tmpl w:val="A7A27E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2296888"/>
    <w:multiLevelType w:val="multilevel"/>
    <w:tmpl w:val="AE323C52"/>
    <w:numStyleLink w:val="DefaultBullets"/>
  </w:abstractNum>
  <w:abstractNum w:abstractNumId="17" w15:restartNumberingAfterBreak="0">
    <w:nsid w:val="449F473E"/>
    <w:multiLevelType w:val="multilevel"/>
    <w:tmpl w:val="7E10C01C"/>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8" w15:restartNumberingAfterBreak="0">
    <w:nsid w:val="465A212B"/>
    <w:multiLevelType w:val="hybridMultilevel"/>
    <w:tmpl w:val="09D6AB0C"/>
    <w:lvl w:ilvl="0" w:tplc="6F3CF378">
      <w:start w:val="1"/>
      <w:numFmt w:val="bullet"/>
      <w:pStyle w:val="Bullet3"/>
      <w:lvlText w:val="o"/>
      <w:lvlJc w:val="left"/>
      <w:pPr>
        <w:ind w:left="1077" w:hanging="360"/>
      </w:pPr>
      <w:rPr>
        <w:rFonts w:ascii="Courier New" w:hAnsi="Courier New" w:cs="Courier New"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19" w15:restartNumberingAfterBreak="0">
    <w:nsid w:val="4E601119"/>
    <w:multiLevelType w:val="hybridMultilevel"/>
    <w:tmpl w:val="19B80C3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FA651CF"/>
    <w:multiLevelType w:val="hybridMultilevel"/>
    <w:tmpl w:val="42A8B7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07E27D0"/>
    <w:multiLevelType w:val="hybridMultilevel"/>
    <w:tmpl w:val="FF7CE70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52A266F5"/>
    <w:multiLevelType w:val="hybridMultilevel"/>
    <w:tmpl w:val="926CC2AC"/>
    <w:lvl w:ilvl="0" w:tplc="B5E45FDA">
      <w:start w:val="2"/>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31A54FB"/>
    <w:multiLevelType w:val="hybridMultilevel"/>
    <w:tmpl w:val="EFEE4814"/>
    <w:lvl w:ilvl="0" w:tplc="29061554">
      <w:start w:val="1"/>
      <w:numFmt w:val="decimal"/>
      <w:pStyle w:val="bulletnumbers"/>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68F771F"/>
    <w:multiLevelType w:val="multilevel"/>
    <w:tmpl w:val="341A4B9E"/>
    <w:lvl w:ilvl="0">
      <w:start w:val="1"/>
      <w:numFmt w:val="bullet"/>
      <w:pStyle w:val="Bullet2"/>
      <w:lvlText w:val=""/>
      <w:lvlJc w:val="left"/>
      <w:pPr>
        <w:ind w:left="714" w:hanging="357"/>
      </w:pPr>
      <w:rPr>
        <w:rFonts w:ascii="Symbol" w:hAnsi="Symbol" w:hint="default"/>
      </w:rPr>
    </w:lvl>
    <w:lvl w:ilvl="1">
      <w:start w:val="1"/>
      <w:numFmt w:val="bullet"/>
      <w:lvlText w:val="o"/>
      <w:lvlJc w:val="left"/>
      <w:pPr>
        <w:ind w:left="1224" w:hanging="357"/>
      </w:pPr>
      <w:rPr>
        <w:rFonts w:ascii="Courier New" w:hAnsi="Courier New" w:hint="default"/>
      </w:rPr>
    </w:lvl>
    <w:lvl w:ilvl="2">
      <w:start w:val="1"/>
      <w:numFmt w:val="bullet"/>
      <w:lvlText w:val=""/>
      <w:lvlJc w:val="left"/>
      <w:pPr>
        <w:ind w:left="1734" w:hanging="357"/>
      </w:pPr>
      <w:rPr>
        <w:rFonts w:ascii="Wingdings" w:hAnsi="Wingdings" w:hint="default"/>
      </w:rPr>
    </w:lvl>
    <w:lvl w:ilvl="3">
      <w:start w:val="1"/>
      <w:numFmt w:val="bullet"/>
      <w:lvlText w:val=""/>
      <w:lvlJc w:val="left"/>
      <w:pPr>
        <w:ind w:left="2244" w:hanging="357"/>
      </w:pPr>
      <w:rPr>
        <w:rFonts w:ascii="Symbol" w:hAnsi="Symbol" w:hint="default"/>
      </w:rPr>
    </w:lvl>
    <w:lvl w:ilvl="4">
      <w:start w:val="1"/>
      <w:numFmt w:val="bullet"/>
      <w:lvlText w:val="o"/>
      <w:lvlJc w:val="left"/>
      <w:pPr>
        <w:ind w:left="2754" w:hanging="357"/>
      </w:pPr>
      <w:rPr>
        <w:rFonts w:ascii="Courier New" w:hAnsi="Courier New" w:cs="Courier New" w:hint="default"/>
      </w:rPr>
    </w:lvl>
    <w:lvl w:ilvl="5">
      <w:start w:val="1"/>
      <w:numFmt w:val="bullet"/>
      <w:lvlText w:val=""/>
      <w:lvlJc w:val="left"/>
      <w:pPr>
        <w:ind w:left="3264" w:hanging="357"/>
      </w:pPr>
      <w:rPr>
        <w:rFonts w:ascii="Wingdings" w:hAnsi="Wingdings" w:hint="default"/>
      </w:rPr>
    </w:lvl>
    <w:lvl w:ilvl="6">
      <w:start w:val="1"/>
      <w:numFmt w:val="bullet"/>
      <w:lvlText w:val=""/>
      <w:lvlJc w:val="left"/>
      <w:pPr>
        <w:ind w:left="3774" w:hanging="357"/>
      </w:pPr>
      <w:rPr>
        <w:rFonts w:ascii="Symbol" w:hAnsi="Symbol" w:hint="default"/>
      </w:rPr>
    </w:lvl>
    <w:lvl w:ilvl="7">
      <w:start w:val="1"/>
      <w:numFmt w:val="bullet"/>
      <w:lvlText w:val="o"/>
      <w:lvlJc w:val="left"/>
      <w:pPr>
        <w:ind w:left="4284" w:hanging="357"/>
      </w:pPr>
      <w:rPr>
        <w:rFonts w:ascii="Courier New" w:hAnsi="Courier New" w:cs="Courier New" w:hint="default"/>
      </w:rPr>
    </w:lvl>
    <w:lvl w:ilvl="8">
      <w:start w:val="1"/>
      <w:numFmt w:val="bullet"/>
      <w:lvlText w:val=""/>
      <w:lvlJc w:val="left"/>
      <w:pPr>
        <w:ind w:left="4794" w:hanging="357"/>
      </w:pPr>
      <w:rPr>
        <w:rFonts w:ascii="Wingdings" w:hAnsi="Wingdings" w:hint="default"/>
      </w:rPr>
    </w:lvl>
  </w:abstractNum>
  <w:abstractNum w:abstractNumId="25" w15:restartNumberingAfterBreak="0">
    <w:nsid w:val="56DB5F4C"/>
    <w:multiLevelType w:val="multilevel"/>
    <w:tmpl w:val="4E929216"/>
    <w:styleLink w:val="NumberedHeadings"/>
    <w:lvl w:ilvl="0">
      <w:start w:val="1"/>
      <w:numFmt w:val="decimal"/>
      <w:lvlText w:val="%1."/>
      <w:lvlJc w:val="left"/>
      <w:pPr>
        <w:ind w:left="567" w:hanging="567"/>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1418" w:hanging="1418"/>
      </w:pPr>
      <w:rPr>
        <w:rFonts w:hint="default"/>
      </w:rPr>
    </w:lvl>
    <w:lvl w:ilvl="5">
      <w:start w:val="1"/>
      <w:numFmt w:val="decimal"/>
      <w:lvlText w:val="%1.%2.%3.%4.%5.%6"/>
      <w:lvlJc w:val="left"/>
      <w:pPr>
        <w:ind w:left="1701" w:hanging="1701"/>
      </w:pPr>
      <w:rPr>
        <w:rFonts w:hint="default"/>
      </w:rPr>
    </w:lvl>
    <w:lvl w:ilvl="6">
      <w:start w:val="1"/>
      <w:numFmt w:val="decimal"/>
      <w:lvlText w:val="%1.%2.%3.%4.%5.%6.%7"/>
      <w:lvlJc w:val="left"/>
      <w:pPr>
        <w:ind w:left="1701" w:hanging="1701"/>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5DA00C51"/>
    <w:multiLevelType w:val="hybridMultilevel"/>
    <w:tmpl w:val="967205C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67737DE"/>
    <w:multiLevelType w:val="hybridMultilevel"/>
    <w:tmpl w:val="8E1084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79D420E"/>
    <w:multiLevelType w:val="hybridMultilevel"/>
    <w:tmpl w:val="695EDD6C"/>
    <w:lvl w:ilvl="0" w:tplc="1F80BF74">
      <w:start w:val="1"/>
      <w:numFmt w:val="bullet"/>
      <w:pStyle w:val="Bullet1"/>
      <w:lvlText w:val=""/>
      <w:lvlJc w:val="left"/>
      <w:pPr>
        <w:ind w:left="360" w:hanging="360"/>
      </w:pPr>
      <w:rPr>
        <w:rFonts w:ascii="Symbol" w:hAnsi="Symbol" w:hint="default"/>
        <w:sz w:val="24"/>
      </w:rPr>
    </w:lvl>
    <w:lvl w:ilvl="1" w:tplc="0C090019">
      <w:start w:val="1"/>
      <w:numFmt w:val="bullet"/>
      <w:lvlText w:val="o"/>
      <w:lvlJc w:val="left"/>
      <w:pPr>
        <w:tabs>
          <w:tab w:val="num" w:pos="1800"/>
        </w:tabs>
        <w:ind w:left="1800" w:hanging="360"/>
      </w:pPr>
      <w:rPr>
        <w:rFonts w:ascii="Courier New" w:hAnsi="Courier New" w:hint="default"/>
      </w:rPr>
    </w:lvl>
    <w:lvl w:ilvl="2" w:tplc="0C09001B">
      <w:start w:val="1"/>
      <w:numFmt w:val="bullet"/>
      <w:lvlText w:val=""/>
      <w:lvlJc w:val="left"/>
      <w:pPr>
        <w:tabs>
          <w:tab w:val="num" w:pos="2520"/>
        </w:tabs>
        <w:ind w:left="2520" w:hanging="360"/>
      </w:pPr>
      <w:rPr>
        <w:rFonts w:ascii="Wingdings" w:hAnsi="Wingdings" w:hint="default"/>
      </w:rPr>
    </w:lvl>
    <w:lvl w:ilvl="3" w:tplc="0C09000F">
      <w:start w:val="1"/>
      <w:numFmt w:val="bullet"/>
      <w:lvlText w:val=""/>
      <w:lvlJc w:val="left"/>
      <w:pPr>
        <w:tabs>
          <w:tab w:val="num" w:pos="3240"/>
        </w:tabs>
        <w:ind w:left="3240" w:hanging="360"/>
      </w:pPr>
      <w:rPr>
        <w:rFonts w:ascii="Symbol" w:hAnsi="Symbol" w:hint="default"/>
      </w:rPr>
    </w:lvl>
    <w:lvl w:ilvl="4" w:tplc="0C090019">
      <w:start w:val="1"/>
      <w:numFmt w:val="bullet"/>
      <w:lvlText w:val="o"/>
      <w:lvlJc w:val="left"/>
      <w:pPr>
        <w:tabs>
          <w:tab w:val="num" w:pos="3960"/>
        </w:tabs>
        <w:ind w:left="3960" w:hanging="360"/>
      </w:pPr>
      <w:rPr>
        <w:rFonts w:ascii="Courier New" w:hAnsi="Courier New" w:hint="default"/>
      </w:rPr>
    </w:lvl>
    <w:lvl w:ilvl="5" w:tplc="0C09001B">
      <w:start w:val="1"/>
      <w:numFmt w:val="bullet"/>
      <w:lvlText w:val=""/>
      <w:lvlJc w:val="left"/>
      <w:pPr>
        <w:tabs>
          <w:tab w:val="num" w:pos="4680"/>
        </w:tabs>
        <w:ind w:left="4680" w:hanging="360"/>
      </w:pPr>
      <w:rPr>
        <w:rFonts w:ascii="Wingdings" w:hAnsi="Wingdings" w:hint="default"/>
      </w:rPr>
    </w:lvl>
    <w:lvl w:ilvl="6" w:tplc="0C09000F">
      <w:start w:val="1"/>
      <w:numFmt w:val="bullet"/>
      <w:lvlText w:val=""/>
      <w:lvlJc w:val="left"/>
      <w:pPr>
        <w:tabs>
          <w:tab w:val="num" w:pos="5400"/>
        </w:tabs>
        <w:ind w:left="5400" w:hanging="360"/>
      </w:pPr>
      <w:rPr>
        <w:rFonts w:ascii="Symbol" w:hAnsi="Symbol" w:hint="default"/>
      </w:rPr>
    </w:lvl>
    <w:lvl w:ilvl="7" w:tplc="0C090019">
      <w:start w:val="1"/>
      <w:numFmt w:val="bullet"/>
      <w:lvlText w:val="o"/>
      <w:lvlJc w:val="left"/>
      <w:pPr>
        <w:tabs>
          <w:tab w:val="num" w:pos="6120"/>
        </w:tabs>
        <w:ind w:left="6120" w:hanging="360"/>
      </w:pPr>
      <w:rPr>
        <w:rFonts w:ascii="Courier New" w:hAnsi="Courier New" w:hint="default"/>
      </w:rPr>
    </w:lvl>
    <w:lvl w:ilvl="8" w:tplc="0C09001B">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67C82C1A"/>
    <w:multiLevelType w:val="hybridMultilevel"/>
    <w:tmpl w:val="4ED222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7D17DE0"/>
    <w:multiLevelType w:val="hybridMultilevel"/>
    <w:tmpl w:val="C1EAAF8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6BDF194B"/>
    <w:multiLevelType w:val="hybridMultilevel"/>
    <w:tmpl w:val="973E91F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C536EFD"/>
    <w:multiLevelType w:val="hybridMultilevel"/>
    <w:tmpl w:val="91EC79D0"/>
    <w:lvl w:ilvl="0" w:tplc="B5E45FDA">
      <w:start w:val="2"/>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38A4D83"/>
    <w:multiLevelType w:val="multilevel"/>
    <w:tmpl w:val="AE323C52"/>
    <w:styleLink w:val="DefaultBullets"/>
    <w:lvl w:ilvl="0">
      <w:start w:val="1"/>
      <w:numFmt w:val="bullet"/>
      <w:lvlText w:val=""/>
      <w:lvlJc w:val="left"/>
      <w:pPr>
        <w:ind w:left="227" w:hanging="227"/>
      </w:pPr>
      <w:rPr>
        <w:rFonts w:ascii="Symbol" w:hAnsi="Symbol" w:hint="default"/>
        <w:color w:val="323232" w:themeColor="accent1"/>
      </w:rPr>
    </w:lvl>
    <w:lvl w:ilvl="1">
      <w:start w:val="1"/>
      <w:numFmt w:val="bullet"/>
      <w:lvlText w:val="–"/>
      <w:lvlJc w:val="left"/>
      <w:pPr>
        <w:ind w:left="454" w:hanging="227"/>
      </w:pPr>
      <w:rPr>
        <w:rFonts w:ascii="Arial" w:hAnsi="Arial" w:hint="default"/>
        <w:color w:val="323232" w:themeColor="accent1"/>
      </w:rPr>
    </w:lvl>
    <w:lvl w:ilvl="2">
      <w:start w:val="1"/>
      <w:numFmt w:val="bullet"/>
      <w:lvlText w:val="»"/>
      <w:lvlJc w:val="left"/>
      <w:pPr>
        <w:ind w:left="681" w:hanging="227"/>
      </w:pPr>
      <w:rPr>
        <w:rFonts w:ascii="Arial" w:hAnsi="Arial" w:hint="default"/>
        <w:color w:val="323232" w:themeColor="accent1"/>
      </w:rPr>
    </w:lvl>
    <w:lvl w:ilvl="3">
      <w:start w:val="1"/>
      <w:numFmt w:val="decimal"/>
      <w:lvlText w:val="(%4)"/>
      <w:lvlJc w:val="left"/>
      <w:pPr>
        <w:ind w:left="908" w:hanging="227"/>
      </w:pPr>
      <w:rPr>
        <w:rFonts w:hint="default"/>
      </w:rPr>
    </w:lvl>
    <w:lvl w:ilvl="4">
      <w:start w:val="1"/>
      <w:numFmt w:val="lowerLetter"/>
      <w:lvlText w:val="(%5)"/>
      <w:lvlJc w:val="left"/>
      <w:pPr>
        <w:ind w:left="1135" w:hanging="227"/>
      </w:pPr>
      <w:rPr>
        <w:rFonts w:hint="default"/>
      </w:rPr>
    </w:lvl>
    <w:lvl w:ilvl="5">
      <w:start w:val="1"/>
      <w:numFmt w:val="lowerRoman"/>
      <w:lvlText w:val="(%6)"/>
      <w:lvlJc w:val="left"/>
      <w:pPr>
        <w:ind w:left="1362" w:hanging="227"/>
      </w:pPr>
      <w:rPr>
        <w:rFonts w:hint="default"/>
      </w:rPr>
    </w:lvl>
    <w:lvl w:ilvl="6">
      <w:start w:val="1"/>
      <w:numFmt w:val="decimal"/>
      <w:lvlText w:val="%7."/>
      <w:lvlJc w:val="left"/>
      <w:pPr>
        <w:ind w:left="1589" w:hanging="227"/>
      </w:pPr>
      <w:rPr>
        <w:rFonts w:hint="default"/>
      </w:rPr>
    </w:lvl>
    <w:lvl w:ilvl="7">
      <w:start w:val="1"/>
      <w:numFmt w:val="lowerLetter"/>
      <w:lvlText w:val="%8."/>
      <w:lvlJc w:val="left"/>
      <w:pPr>
        <w:ind w:left="1816" w:hanging="227"/>
      </w:pPr>
      <w:rPr>
        <w:rFonts w:hint="default"/>
      </w:rPr>
    </w:lvl>
    <w:lvl w:ilvl="8">
      <w:start w:val="1"/>
      <w:numFmt w:val="lowerRoman"/>
      <w:lvlText w:val="%9."/>
      <w:lvlJc w:val="left"/>
      <w:pPr>
        <w:ind w:left="2043" w:hanging="227"/>
      </w:pPr>
      <w:rPr>
        <w:rFonts w:hint="default"/>
      </w:rPr>
    </w:lvl>
  </w:abstractNum>
  <w:abstractNum w:abstractNumId="34" w15:restartNumberingAfterBreak="0">
    <w:nsid w:val="75DB22A5"/>
    <w:multiLevelType w:val="hybridMultilevel"/>
    <w:tmpl w:val="D08E8B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8BA4C5D"/>
    <w:multiLevelType w:val="hybridMultilevel"/>
    <w:tmpl w:val="04E2ADD6"/>
    <w:lvl w:ilvl="0" w:tplc="A2E23546">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F5655D4"/>
    <w:multiLevelType w:val="hybridMultilevel"/>
    <w:tmpl w:val="B830BB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F8A1BBD"/>
    <w:multiLevelType w:val="hybridMultilevel"/>
    <w:tmpl w:val="A8D8F26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30498402">
    <w:abstractNumId w:val="28"/>
  </w:num>
  <w:num w:numId="2" w16cid:durableId="1116407084">
    <w:abstractNumId w:val="24"/>
  </w:num>
  <w:num w:numId="3" w16cid:durableId="1854876873">
    <w:abstractNumId w:val="18"/>
  </w:num>
  <w:num w:numId="4" w16cid:durableId="781610345">
    <w:abstractNumId w:val="14"/>
  </w:num>
  <w:num w:numId="5" w16cid:durableId="1488941562">
    <w:abstractNumId w:val="23"/>
  </w:num>
  <w:num w:numId="6" w16cid:durableId="543450124">
    <w:abstractNumId w:val="0"/>
  </w:num>
  <w:num w:numId="7" w16cid:durableId="1430739025">
    <w:abstractNumId w:val="33"/>
  </w:num>
  <w:num w:numId="8" w16cid:durableId="1576162056">
    <w:abstractNumId w:val="16"/>
  </w:num>
  <w:num w:numId="9" w16cid:durableId="536043276">
    <w:abstractNumId w:val="25"/>
  </w:num>
  <w:num w:numId="10" w16cid:durableId="199754963">
    <w:abstractNumId w:val="11"/>
  </w:num>
  <w:num w:numId="11" w16cid:durableId="1280988750">
    <w:abstractNumId w:val="10"/>
  </w:num>
  <w:num w:numId="12" w16cid:durableId="1034620649">
    <w:abstractNumId w:val="20"/>
  </w:num>
  <w:num w:numId="13" w16cid:durableId="1011488903">
    <w:abstractNumId w:val="8"/>
  </w:num>
  <w:num w:numId="14" w16cid:durableId="71440133">
    <w:abstractNumId w:val="35"/>
  </w:num>
  <w:num w:numId="15" w16cid:durableId="2120487650">
    <w:abstractNumId w:val="17"/>
  </w:num>
  <w:num w:numId="16" w16cid:durableId="796410299">
    <w:abstractNumId w:val="13"/>
  </w:num>
  <w:num w:numId="17" w16cid:durableId="102001583">
    <w:abstractNumId w:val="22"/>
  </w:num>
  <w:num w:numId="18" w16cid:durableId="257563895">
    <w:abstractNumId w:val="34"/>
  </w:num>
  <w:num w:numId="19" w16cid:durableId="1606814018">
    <w:abstractNumId w:val="32"/>
  </w:num>
  <w:num w:numId="20" w16cid:durableId="1086606898">
    <w:abstractNumId w:val="9"/>
  </w:num>
  <w:num w:numId="21" w16cid:durableId="1413088828">
    <w:abstractNumId w:val="6"/>
  </w:num>
  <w:num w:numId="22" w16cid:durableId="1275096505">
    <w:abstractNumId w:val="36"/>
  </w:num>
  <w:num w:numId="23" w16cid:durableId="2085370111">
    <w:abstractNumId w:val="29"/>
  </w:num>
  <w:num w:numId="24" w16cid:durableId="868420156">
    <w:abstractNumId w:val="5"/>
  </w:num>
  <w:num w:numId="25" w16cid:durableId="638534887">
    <w:abstractNumId w:val="3"/>
  </w:num>
  <w:num w:numId="26" w16cid:durableId="310987280">
    <w:abstractNumId w:val="4"/>
  </w:num>
  <w:num w:numId="27" w16cid:durableId="627469151">
    <w:abstractNumId w:val="7"/>
  </w:num>
  <w:num w:numId="28" w16cid:durableId="455223344">
    <w:abstractNumId w:val="27"/>
  </w:num>
  <w:num w:numId="29" w16cid:durableId="309090933">
    <w:abstractNumId w:val="2"/>
  </w:num>
  <w:num w:numId="30" w16cid:durableId="1452558019">
    <w:abstractNumId w:val="30"/>
  </w:num>
  <w:num w:numId="31" w16cid:durableId="1060057913">
    <w:abstractNumId w:val="21"/>
  </w:num>
  <w:num w:numId="32" w16cid:durableId="255480055">
    <w:abstractNumId w:val="19"/>
  </w:num>
  <w:num w:numId="33" w16cid:durableId="941883911">
    <w:abstractNumId w:val="37"/>
  </w:num>
  <w:num w:numId="34" w16cid:durableId="2057855388">
    <w:abstractNumId w:val="31"/>
  </w:num>
  <w:num w:numId="35" w16cid:durableId="804353142">
    <w:abstractNumId w:val="15"/>
  </w:num>
  <w:num w:numId="36" w16cid:durableId="969630219">
    <w:abstractNumId w:val="26"/>
  </w:num>
  <w:num w:numId="37" w16cid:durableId="1324776786">
    <w:abstractNumId w:val="12"/>
  </w:num>
  <w:num w:numId="38" w16cid:durableId="1377580287">
    <w:abstractNumId w:val="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drawingGridHorizontalSpacing w:val="105"/>
  <w:displayHorizontalDrawingGridEvery w:val="2"/>
  <w:characterSpacingControl w:val="doNotCompress"/>
  <w:hdrShapeDefaults>
    <o:shapedefaults v:ext="edit" spidmax="2050"/>
  </w:hdrShapeDefaults>
  <w:footnotePr>
    <w:footnote w:id="-1"/>
    <w:footnote w:id="0"/>
    <w:footnote w:id="1"/>
  </w:footnotePr>
  <w:endnotePr>
    <w:pos w:val="sectEnd"/>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0495"/>
    <w:rsid w:val="0000083D"/>
    <w:rsid w:val="000016B9"/>
    <w:rsid w:val="00003A5D"/>
    <w:rsid w:val="000068D5"/>
    <w:rsid w:val="00007195"/>
    <w:rsid w:val="0001279E"/>
    <w:rsid w:val="00014AA9"/>
    <w:rsid w:val="00015C2C"/>
    <w:rsid w:val="000169A3"/>
    <w:rsid w:val="00017BF0"/>
    <w:rsid w:val="00021DF4"/>
    <w:rsid w:val="00022B64"/>
    <w:rsid w:val="0002384D"/>
    <w:rsid w:val="00023F65"/>
    <w:rsid w:val="0002520B"/>
    <w:rsid w:val="000269A7"/>
    <w:rsid w:val="00030790"/>
    <w:rsid w:val="00030CC1"/>
    <w:rsid w:val="000323E0"/>
    <w:rsid w:val="00032423"/>
    <w:rsid w:val="00034546"/>
    <w:rsid w:val="00035A10"/>
    <w:rsid w:val="00035D6B"/>
    <w:rsid w:val="00036B92"/>
    <w:rsid w:val="00040CB8"/>
    <w:rsid w:val="000419C1"/>
    <w:rsid w:val="00043B50"/>
    <w:rsid w:val="00043EA6"/>
    <w:rsid w:val="000446A5"/>
    <w:rsid w:val="00046192"/>
    <w:rsid w:val="0004792D"/>
    <w:rsid w:val="0005196D"/>
    <w:rsid w:val="00053356"/>
    <w:rsid w:val="00056217"/>
    <w:rsid w:val="000650AF"/>
    <w:rsid w:val="00065CEA"/>
    <w:rsid w:val="000677A2"/>
    <w:rsid w:val="00070067"/>
    <w:rsid w:val="00071985"/>
    <w:rsid w:val="0007453E"/>
    <w:rsid w:val="00076803"/>
    <w:rsid w:val="00077D25"/>
    <w:rsid w:val="000805B4"/>
    <w:rsid w:val="000813B4"/>
    <w:rsid w:val="00082A3B"/>
    <w:rsid w:val="00084ABF"/>
    <w:rsid w:val="00086EEE"/>
    <w:rsid w:val="00087564"/>
    <w:rsid w:val="00090A83"/>
    <w:rsid w:val="00090D90"/>
    <w:rsid w:val="00097E4C"/>
    <w:rsid w:val="000A000A"/>
    <w:rsid w:val="000A0154"/>
    <w:rsid w:val="000A0745"/>
    <w:rsid w:val="000A2FFC"/>
    <w:rsid w:val="000A34D6"/>
    <w:rsid w:val="000A3AB6"/>
    <w:rsid w:val="000A44A2"/>
    <w:rsid w:val="000A52EE"/>
    <w:rsid w:val="000A6B63"/>
    <w:rsid w:val="000A6D9D"/>
    <w:rsid w:val="000B01FD"/>
    <w:rsid w:val="000B040F"/>
    <w:rsid w:val="000B13CB"/>
    <w:rsid w:val="000B1613"/>
    <w:rsid w:val="000B6DAA"/>
    <w:rsid w:val="000B7AC3"/>
    <w:rsid w:val="000C19CE"/>
    <w:rsid w:val="000C3B6E"/>
    <w:rsid w:val="000C3F1E"/>
    <w:rsid w:val="000C40A6"/>
    <w:rsid w:val="000C40AB"/>
    <w:rsid w:val="000C4345"/>
    <w:rsid w:val="000C670A"/>
    <w:rsid w:val="000C6C34"/>
    <w:rsid w:val="000D011F"/>
    <w:rsid w:val="000D0167"/>
    <w:rsid w:val="000E0BEB"/>
    <w:rsid w:val="000E1E53"/>
    <w:rsid w:val="000E47F2"/>
    <w:rsid w:val="000E4E40"/>
    <w:rsid w:val="000E5692"/>
    <w:rsid w:val="000E64C7"/>
    <w:rsid w:val="000F0B1A"/>
    <w:rsid w:val="000F53E5"/>
    <w:rsid w:val="000F5CCD"/>
    <w:rsid w:val="000F5D86"/>
    <w:rsid w:val="000F778F"/>
    <w:rsid w:val="001025D3"/>
    <w:rsid w:val="00104CC9"/>
    <w:rsid w:val="00106947"/>
    <w:rsid w:val="00111F39"/>
    <w:rsid w:val="001147B3"/>
    <w:rsid w:val="0011798B"/>
    <w:rsid w:val="00120BF1"/>
    <w:rsid w:val="00121388"/>
    <w:rsid w:val="00121D3B"/>
    <w:rsid w:val="00121F13"/>
    <w:rsid w:val="00125DA0"/>
    <w:rsid w:val="00126628"/>
    <w:rsid w:val="00131A29"/>
    <w:rsid w:val="00132B24"/>
    <w:rsid w:val="001354DE"/>
    <w:rsid w:val="00136FD3"/>
    <w:rsid w:val="00137E69"/>
    <w:rsid w:val="00140F2D"/>
    <w:rsid w:val="0014197F"/>
    <w:rsid w:val="00141F34"/>
    <w:rsid w:val="00142430"/>
    <w:rsid w:val="001444F4"/>
    <w:rsid w:val="00147C5D"/>
    <w:rsid w:val="0015010B"/>
    <w:rsid w:val="00152130"/>
    <w:rsid w:val="00152EB7"/>
    <w:rsid w:val="0015409C"/>
    <w:rsid w:val="00156693"/>
    <w:rsid w:val="0016080C"/>
    <w:rsid w:val="00161010"/>
    <w:rsid w:val="00161673"/>
    <w:rsid w:val="001623DE"/>
    <w:rsid w:val="00164ACF"/>
    <w:rsid w:val="001652A2"/>
    <w:rsid w:val="001715C7"/>
    <w:rsid w:val="00174F4B"/>
    <w:rsid w:val="001756CF"/>
    <w:rsid w:val="0018123F"/>
    <w:rsid w:val="001820A7"/>
    <w:rsid w:val="00182190"/>
    <w:rsid w:val="0018224F"/>
    <w:rsid w:val="00183757"/>
    <w:rsid w:val="001874AA"/>
    <w:rsid w:val="001907C3"/>
    <w:rsid w:val="00190DDC"/>
    <w:rsid w:val="001912A2"/>
    <w:rsid w:val="00192632"/>
    <w:rsid w:val="001931A1"/>
    <w:rsid w:val="001963B0"/>
    <w:rsid w:val="001966FA"/>
    <w:rsid w:val="00197666"/>
    <w:rsid w:val="001A0139"/>
    <w:rsid w:val="001A0956"/>
    <w:rsid w:val="001A1BA4"/>
    <w:rsid w:val="001A3B47"/>
    <w:rsid w:val="001A424B"/>
    <w:rsid w:val="001A4D28"/>
    <w:rsid w:val="001A713D"/>
    <w:rsid w:val="001B438B"/>
    <w:rsid w:val="001B48D7"/>
    <w:rsid w:val="001B552D"/>
    <w:rsid w:val="001B59A6"/>
    <w:rsid w:val="001B7D00"/>
    <w:rsid w:val="001C1FF2"/>
    <w:rsid w:val="001C211D"/>
    <w:rsid w:val="001C2931"/>
    <w:rsid w:val="001C2FE3"/>
    <w:rsid w:val="001C41B5"/>
    <w:rsid w:val="001C5AF2"/>
    <w:rsid w:val="001C67A5"/>
    <w:rsid w:val="001D2BC9"/>
    <w:rsid w:val="001D4E51"/>
    <w:rsid w:val="001D6D8A"/>
    <w:rsid w:val="001E061C"/>
    <w:rsid w:val="001E2684"/>
    <w:rsid w:val="001E3840"/>
    <w:rsid w:val="001E7690"/>
    <w:rsid w:val="001E76BA"/>
    <w:rsid w:val="001F04C7"/>
    <w:rsid w:val="001F14C8"/>
    <w:rsid w:val="001F2BDC"/>
    <w:rsid w:val="001F6215"/>
    <w:rsid w:val="001F7901"/>
    <w:rsid w:val="002009BA"/>
    <w:rsid w:val="00203525"/>
    <w:rsid w:val="00205295"/>
    <w:rsid w:val="00205F60"/>
    <w:rsid w:val="00207039"/>
    <w:rsid w:val="00214A8E"/>
    <w:rsid w:val="00215465"/>
    <w:rsid w:val="00222C33"/>
    <w:rsid w:val="002246CB"/>
    <w:rsid w:val="0022562E"/>
    <w:rsid w:val="002265D6"/>
    <w:rsid w:val="00227A11"/>
    <w:rsid w:val="00232717"/>
    <w:rsid w:val="00232932"/>
    <w:rsid w:val="00234FBF"/>
    <w:rsid w:val="0023743C"/>
    <w:rsid w:val="00240F23"/>
    <w:rsid w:val="002439BC"/>
    <w:rsid w:val="002449E8"/>
    <w:rsid w:val="00246AAC"/>
    <w:rsid w:val="0024738F"/>
    <w:rsid w:val="00247587"/>
    <w:rsid w:val="002479CE"/>
    <w:rsid w:val="0025196B"/>
    <w:rsid w:val="0025678A"/>
    <w:rsid w:val="00257F69"/>
    <w:rsid w:val="0026005A"/>
    <w:rsid w:val="002618C0"/>
    <w:rsid w:val="0026303C"/>
    <w:rsid w:val="00265656"/>
    <w:rsid w:val="00266340"/>
    <w:rsid w:val="0026688E"/>
    <w:rsid w:val="00267E5B"/>
    <w:rsid w:val="002821BB"/>
    <w:rsid w:val="00283C2C"/>
    <w:rsid w:val="002846D8"/>
    <w:rsid w:val="002856DD"/>
    <w:rsid w:val="002909CE"/>
    <w:rsid w:val="00293368"/>
    <w:rsid w:val="00294F64"/>
    <w:rsid w:val="0029668D"/>
    <w:rsid w:val="002A02AE"/>
    <w:rsid w:val="002A0832"/>
    <w:rsid w:val="002A093C"/>
    <w:rsid w:val="002A0AF5"/>
    <w:rsid w:val="002A22A1"/>
    <w:rsid w:val="002A3074"/>
    <w:rsid w:val="002A4238"/>
    <w:rsid w:val="002A5458"/>
    <w:rsid w:val="002A579A"/>
    <w:rsid w:val="002B22E5"/>
    <w:rsid w:val="002B39CC"/>
    <w:rsid w:val="002B63BB"/>
    <w:rsid w:val="002C0CC0"/>
    <w:rsid w:val="002C312B"/>
    <w:rsid w:val="002C6B74"/>
    <w:rsid w:val="002C7874"/>
    <w:rsid w:val="002D33BC"/>
    <w:rsid w:val="002D3600"/>
    <w:rsid w:val="002D4016"/>
    <w:rsid w:val="002D6623"/>
    <w:rsid w:val="002D6BB2"/>
    <w:rsid w:val="002D7C42"/>
    <w:rsid w:val="002E63C1"/>
    <w:rsid w:val="002E7655"/>
    <w:rsid w:val="002F003F"/>
    <w:rsid w:val="002F18E3"/>
    <w:rsid w:val="002F3300"/>
    <w:rsid w:val="002F4C37"/>
    <w:rsid w:val="002F4EB5"/>
    <w:rsid w:val="002F66B7"/>
    <w:rsid w:val="00300F1F"/>
    <w:rsid w:val="003010B0"/>
    <w:rsid w:val="00301274"/>
    <w:rsid w:val="00302634"/>
    <w:rsid w:val="00302EF8"/>
    <w:rsid w:val="00303451"/>
    <w:rsid w:val="00305821"/>
    <w:rsid w:val="00305CA3"/>
    <w:rsid w:val="00307B98"/>
    <w:rsid w:val="00313EA4"/>
    <w:rsid w:val="00314AAA"/>
    <w:rsid w:val="00321224"/>
    <w:rsid w:val="003238CE"/>
    <w:rsid w:val="003279CB"/>
    <w:rsid w:val="00327A96"/>
    <w:rsid w:val="00327F44"/>
    <w:rsid w:val="00330375"/>
    <w:rsid w:val="00335378"/>
    <w:rsid w:val="003370D6"/>
    <w:rsid w:val="00340B07"/>
    <w:rsid w:val="003439ED"/>
    <w:rsid w:val="003504B0"/>
    <w:rsid w:val="00354F6D"/>
    <w:rsid w:val="003551E2"/>
    <w:rsid w:val="003603BC"/>
    <w:rsid w:val="003610B2"/>
    <w:rsid w:val="00361FE5"/>
    <w:rsid w:val="003633F5"/>
    <w:rsid w:val="00363A20"/>
    <w:rsid w:val="0037012F"/>
    <w:rsid w:val="0037090E"/>
    <w:rsid w:val="00372ADC"/>
    <w:rsid w:val="00374444"/>
    <w:rsid w:val="00375334"/>
    <w:rsid w:val="00375904"/>
    <w:rsid w:val="00376A58"/>
    <w:rsid w:val="0038649F"/>
    <w:rsid w:val="003866F4"/>
    <w:rsid w:val="00386CF0"/>
    <w:rsid w:val="00386E95"/>
    <w:rsid w:val="00387BC0"/>
    <w:rsid w:val="00390EDC"/>
    <w:rsid w:val="00392B8E"/>
    <w:rsid w:val="003A1A37"/>
    <w:rsid w:val="003A1AB9"/>
    <w:rsid w:val="003A4C52"/>
    <w:rsid w:val="003A641C"/>
    <w:rsid w:val="003A76AB"/>
    <w:rsid w:val="003B13F4"/>
    <w:rsid w:val="003B1741"/>
    <w:rsid w:val="003B3003"/>
    <w:rsid w:val="003B3B75"/>
    <w:rsid w:val="003B61F5"/>
    <w:rsid w:val="003B7FAF"/>
    <w:rsid w:val="003C1601"/>
    <w:rsid w:val="003C2377"/>
    <w:rsid w:val="003C7923"/>
    <w:rsid w:val="003D24D8"/>
    <w:rsid w:val="003D4DBC"/>
    <w:rsid w:val="003D7FEB"/>
    <w:rsid w:val="003E5133"/>
    <w:rsid w:val="003F0E12"/>
    <w:rsid w:val="003F0F48"/>
    <w:rsid w:val="003F1220"/>
    <w:rsid w:val="003F3C57"/>
    <w:rsid w:val="003F3D81"/>
    <w:rsid w:val="003F76D9"/>
    <w:rsid w:val="00401D19"/>
    <w:rsid w:val="00402A45"/>
    <w:rsid w:val="00404EB1"/>
    <w:rsid w:val="0040602C"/>
    <w:rsid w:val="00410F74"/>
    <w:rsid w:val="00411009"/>
    <w:rsid w:val="004114E7"/>
    <w:rsid w:val="00411937"/>
    <w:rsid w:val="00411A3D"/>
    <w:rsid w:val="0041532B"/>
    <w:rsid w:val="00415E67"/>
    <w:rsid w:val="00420BB6"/>
    <w:rsid w:val="00420F0B"/>
    <w:rsid w:val="00424641"/>
    <w:rsid w:val="004265CD"/>
    <w:rsid w:val="004316AF"/>
    <w:rsid w:val="004351E6"/>
    <w:rsid w:val="00436B9A"/>
    <w:rsid w:val="004413EA"/>
    <w:rsid w:val="00443947"/>
    <w:rsid w:val="004439BD"/>
    <w:rsid w:val="004449A1"/>
    <w:rsid w:val="00445097"/>
    <w:rsid w:val="00446CA8"/>
    <w:rsid w:val="004476B7"/>
    <w:rsid w:val="004502A1"/>
    <w:rsid w:val="00450E16"/>
    <w:rsid w:val="0045175D"/>
    <w:rsid w:val="00452B15"/>
    <w:rsid w:val="00452C01"/>
    <w:rsid w:val="00453DBF"/>
    <w:rsid w:val="00455C5F"/>
    <w:rsid w:val="00455F6C"/>
    <w:rsid w:val="00456184"/>
    <w:rsid w:val="004563B4"/>
    <w:rsid w:val="004565DC"/>
    <w:rsid w:val="00460581"/>
    <w:rsid w:val="0046067C"/>
    <w:rsid w:val="004620DC"/>
    <w:rsid w:val="00462EA4"/>
    <w:rsid w:val="004645E4"/>
    <w:rsid w:val="00465865"/>
    <w:rsid w:val="00465DF2"/>
    <w:rsid w:val="00470C5F"/>
    <w:rsid w:val="00472A4A"/>
    <w:rsid w:val="004732EC"/>
    <w:rsid w:val="004778B2"/>
    <w:rsid w:val="004819A8"/>
    <w:rsid w:val="00481CE3"/>
    <w:rsid w:val="00482E0B"/>
    <w:rsid w:val="00484040"/>
    <w:rsid w:val="004846A7"/>
    <w:rsid w:val="00487E80"/>
    <w:rsid w:val="00490652"/>
    <w:rsid w:val="004933FF"/>
    <w:rsid w:val="00496C0F"/>
    <w:rsid w:val="00496CD4"/>
    <w:rsid w:val="004A030A"/>
    <w:rsid w:val="004A1145"/>
    <w:rsid w:val="004A131A"/>
    <w:rsid w:val="004A1683"/>
    <w:rsid w:val="004A3998"/>
    <w:rsid w:val="004A7AAB"/>
    <w:rsid w:val="004B2775"/>
    <w:rsid w:val="004B2D11"/>
    <w:rsid w:val="004B35E5"/>
    <w:rsid w:val="004B4981"/>
    <w:rsid w:val="004B787A"/>
    <w:rsid w:val="004C0999"/>
    <w:rsid w:val="004C10AE"/>
    <w:rsid w:val="004C12B2"/>
    <w:rsid w:val="004C148A"/>
    <w:rsid w:val="004C1925"/>
    <w:rsid w:val="004C4C1D"/>
    <w:rsid w:val="004C5199"/>
    <w:rsid w:val="004D4331"/>
    <w:rsid w:val="004D7E4F"/>
    <w:rsid w:val="004E1988"/>
    <w:rsid w:val="004E26B9"/>
    <w:rsid w:val="004E4AD3"/>
    <w:rsid w:val="004E69B5"/>
    <w:rsid w:val="004E7A46"/>
    <w:rsid w:val="004E7B1B"/>
    <w:rsid w:val="004F07B3"/>
    <w:rsid w:val="004F131E"/>
    <w:rsid w:val="004F15A1"/>
    <w:rsid w:val="004F3D35"/>
    <w:rsid w:val="004F3D98"/>
    <w:rsid w:val="004F5B70"/>
    <w:rsid w:val="004F5EF3"/>
    <w:rsid w:val="004F6714"/>
    <w:rsid w:val="004F6DE0"/>
    <w:rsid w:val="004F74DA"/>
    <w:rsid w:val="00500944"/>
    <w:rsid w:val="005014D9"/>
    <w:rsid w:val="005017CC"/>
    <w:rsid w:val="00503E7E"/>
    <w:rsid w:val="005056E5"/>
    <w:rsid w:val="005115E8"/>
    <w:rsid w:val="00512E77"/>
    <w:rsid w:val="00513661"/>
    <w:rsid w:val="0051403A"/>
    <w:rsid w:val="00516656"/>
    <w:rsid w:val="00517506"/>
    <w:rsid w:val="00522017"/>
    <w:rsid w:val="00523F2A"/>
    <w:rsid w:val="00530106"/>
    <w:rsid w:val="005308A1"/>
    <w:rsid w:val="00532EDB"/>
    <w:rsid w:val="00536B2B"/>
    <w:rsid w:val="0053763A"/>
    <w:rsid w:val="00546C1F"/>
    <w:rsid w:val="0054704C"/>
    <w:rsid w:val="00550050"/>
    <w:rsid w:val="00552850"/>
    <w:rsid w:val="005559DF"/>
    <w:rsid w:val="005638F1"/>
    <w:rsid w:val="00563CEF"/>
    <w:rsid w:val="005654E8"/>
    <w:rsid w:val="00566387"/>
    <w:rsid w:val="00572D40"/>
    <w:rsid w:val="00576D35"/>
    <w:rsid w:val="00577A42"/>
    <w:rsid w:val="00577AA3"/>
    <w:rsid w:val="00580A91"/>
    <w:rsid w:val="00581514"/>
    <w:rsid w:val="00583595"/>
    <w:rsid w:val="005835CA"/>
    <w:rsid w:val="0058377A"/>
    <w:rsid w:val="00584E20"/>
    <w:rsid w:val="00585ECD"/>
    <w:rsid w:val="00586AC8"/>
    <w:rsid w:val="005875C4"/>
    <w:rsid w:val="00592DC1"/>
    <w:rsid w:val="00592FEB"/>
    <w:rsid w:val="005946A9"/>
    <w:rsid w:val="00597D08"/>
    <w:rsid w:val="005A34FE"/>
    <w:rsid w:val="005A475D"/>
    <w:rsid w:val="005A590C"/>
    <w:rsid w:val="005A60DB"/>
    <w:rsid w:val="005A7150"/>
    <w:rsid w:val="005B15C2"/>
    <w:rsid w:val="005B1A1A"/>
    <w:rsid w:val="005B369E"/>
    <w:rsid w:val="005B750A"/>
    <w:rsid w:val="005C1728"/>
    <w:rsid w:val="005C1BED"/>
    <w:rsid w:val="005C3084"/>
    <w:rsid w:val="005C3240"/>
    <w:rsid w:val="005C3E15"/>
    <w:rsid w:val="005C54B5"/>
    <w:rsid w:val="005C66E8"/>
    <w:rsid w:val="005C72CC"/>
    <w:rsid w:val="005C76A8"/>
    <w:rsid w:val="005E2837"/>
    <w:rsid w:val="005E2D2E"/>
    <w:rsid w:val="005E47F8"/>
    <w:rsid w:val="005E5305"/>
    <w:rsid w:val="005E7A13"/>
    <w:rsid w:val="005F16A0"/>
    <w:rsid w:val="005F44A4"/>
    <w:rsid w:val="005F5D69"/>
    <w:rsid w:val="005F6002"/>
    <w:rsid w:val="005F7473"/>
    <w:rsid w:val="0060124C"/>
    <w:rsid w:val="006046FF"/>
    <w:rsid w:val="00604BB6"/>
    <w:rsid w:val="00610951"/>
    <w:rsid w:val="00610CD6"/>
    <w:rsid w:val="00611E42"/>
    <w:rsid w:val="0062167D"/>
    <w:rsid w:val="00622565"/>
    <w:rsid w:val="0063036E"/>
    <w:rsid w:val="00632F54"/>
    <w:rsid w:val="00633AF4"/>
    <w:rsid w:val="006355FB"/>
    <w:rsid w:val="00635C80"/>
    <w:rsid w:val="00640042"/>
    <w:rsid w:val="006400DE"/>
    <w:rsid w:val="00642298"/>
    <w:rsid w:val="00642E82"/>
    <w:rsid w:val="00643D4E"/>
    <w:rsid w:val="00645F0F"/>
    <w:rsid w:val="00647786"/>
    <w:rsid w:val="006515F5"/>
    <w:rsid w:val="00654157"/>
    <w:rsid w:val="00654C35"/>
    <w:rsid w:val="0065780C"/>
    <w:rsid w:val="006610FF"/>
    <w:rsid w:val="00662345"/>
    <w:rsid w:val="00665B9F"/>
    <w:rsid w:val="00665CB9"/>
    <w:rsid w:val="00665CEF"/>
    <w:rsid w:val="00666236"/>
    <w:rsid w:val="00667EEB"/>
    <w:rsid w:val="006779C5"/>
    <w:rsid w:val="006779CB"/>
    <w:rsid w:val="00680C6F"/>
    <w:rsid w:val="00682772"/>
    <w:rsid w:val="00683185"/>
    <w:rsid w:val="00685229"/>
    <w:rsid w:val="006866A9"/>
    <w:rsid w:val="006875BB"/>
    <w:rsid w:val="006878C8"/>
    <w:rsid w:val="00687F55"/>
    <w:rsid w:val="006902BC"/>
    <w:rsid w:val="00690578"/>
    <w:rsid w:val="00692A5B"/>
    <w:rsid w:val="0069624A"/>
    <w:rsid w:val="006A2843"/>
    <w:rsid w:val="006A2B74"/>
    <w:rsid w:val="006A3784"/>
    <w:rsid w:val="006A4E6C"/>
    <w:rsid w:val="006A58DD"/>
    <w:rsid w:val="006A5D82"/>
    <w:rsid w:val="006A5EBE"/>
    <w:rsid w:val="006A6360"/>
    <w:rsid w:val="006B0F85"/>
    <w:rsid w:val="006B23CE"/>
    <w:rsid w:val="006B2583"/>
    <w:rsid w:val="006B27FA"/>
    <w:rsid w:val="006B32BE"/>
    <w:rsid w:val="006B4134"/>
    <w:rsid w:val="006C0021"/>
    <w:rsid w:val="006C0302"/>
    <w:rsid w:val="006C1037"/>
    <w:rsid w:val="006C13E4"/>
    <w:rsid w:val="006C389C"/>
    <w:rsid w:val="006C6368"/>
    <w:rsid w:val="006D2273"/>
    <w:rsid w:val="006D2429"/>
    <w:rsid w:val="006D448E"/>
    <w:rsid w:val="006D4E0F"/>
    <w:rsid w:val="006D4F15"/>
    <w:rsid w:val="006D5CDC"/>
    <w:rsid w:val="006E42EC"/>
    <w:rsid w:val="006E556B"/>
    <w:rsid w:val="006E6BDB"/>
    <w:rsid w:val="006E7FC0"/>
    <w:rsid w:val="006F00EF"/>
    <w:rsid w:val="006F223F"/>
    <w:rsid w:val="006F3158"/>
    <w:rsid w:val="006F31A9"/>
    <w:rsid w:val="006F3D1F"/>
    <w:rsid w:val="006F56E2"/>
    <w:rsid w:val="006F6735"/>
    <w:rsid w:val="006F7929"/>
    <w:rsid w:val="006F7B69"/>
    <w:rsid w:val="00701B42"/>
    <w:rsid w:val="00704D5A"/>
    <w:rsid w:val="00705B39"/>
    <w:rsid w:val="007157D1"/>
    <w:rsid w:val="0071776D"/>
    <w:rsid w:val="0071798D"/>
    <w:rsid w:val="00721811"/>
    <w:rsid w:val="00722917"/>
    <w:rsid w:val="00723F5F"/>
    <w:rsid w:val="00724DCD"/>
    <w:rsid w:val="0073089A"/>
    <w:rsid w:val="00731AE2"/>
    <w:rsid w:val="00733D53"/>
    <w:rsid w:val="00735315"/>
    <w:rsid w:val="00737226"/>
    <w:rsid w:val="00741749"/>
    <w:rsid w:val="007433C6"/>
    <w:rsid w:val="00743DFE"/>
    <w:rsid w:val="00745019"/>
    <w:rsid w:val="007461A4"/>
    <w:rsid w:val="00746E5B"/>
    <w:rsid w:val="007513F2"/>
    <w:rsid w:val="00751754"/>
    <w:rsid w:val="00751D6F"/>
    <w:rsid w:val="00751EDE"/>
    <w:rsid w:val="00752EAD"/>
    <w:rsid w:val="0075381E"/>
    <w:rsid w:val="00756778"/>
    <w:rsid w:val="00762835"/>
    <w:rsid w:val="00762DCC"/>
    <w:rsid w:val="0076392F"/>
    <w:rsid w:val="00763EFA"/>
    <w:rsid w:val="0076659F"/>
    <w:rsid w:val="00770404"/>
    <w:rsid w:val="00771149"/>
    <w:rsid w:val="00773FF7"/>
    <w:rsid w:val="00775FF0"/>
    <w:rsid w:val="007761B0"/>
    <w:rsid w:val="0078700C"/>
    <w:rsid w:val="007903B1"/>
    <w:rsid w:val="00790577"/>
    <w:rsid w:val="0079069F"/>
    <w:rsid w:val="00790877"/>
    <w:rsid w:val="00792F9C"/>
    <w:rsid w:val="00794CBC"/>
    <w:rsid w:val="007A12C3"/>
    <w:rsid w:val="007A1EE1"/>
    <w:rsid w:val="007A6A50"/>
    <w:rsid w:val="007A7CC4"/>
    <w:rsid w:val="007B0093"/>
    <w:rsid w:val="007B04F8"/>
    <w:rsid w:val="007B28C0"/>
    <w:rsid w:val="007B585B"/>
    <w:rsid w:val="007B5DBB"/>
    <w:rsid w:val="007C1C19"/>
    <w:rsid w:val="007C3D52"/>
    <w:rsid w:val="007C6B69"/>
    <w:rsid w:val="007C6D9A"/>
    <w:rsid w:val="007D1FEC"/>
    <w:rsid w:val="007D26DC"/>
    <w:rsid w:val="007D28F0"/>
    <w:rsid w:val="007D343A"/>
    <w:rsid w:val="007D4CAB"/>
    <w:rsid w:val="007D5985"/>
    <w:rsid w:val="007D69BE"/>
    <w:rsid w:val="007D6E62"/>
    <w:rsid w:val="007E0B56"/>
    <w:rsid w:val="007E0E87"/>
    <w:rsid w:val="007E2FD7"/>
    <w:rsid w:val="007E4458"/>
    <w:rsid w:val="007E45FE"/>
    <w:rsid w:val="007E76A2"/>
    <w:rsid w:val="007F0BC5"/>
    <w:rsid w:val="0080003D"/>
    <w:rsid w:val="00810221"/>
    <w:rsid w:val="00810233"/>
    <w:rsid w:val="00810457"/>
    <w:rsid w:val="008106AD"/>
    <w:rsid w:val="00815AAF"/>
    <w:rsid w:val="0082152F"/>
    <w:rsid w:val="00821F68"/>
    <w:rsid w:val="00822C2E"/>
    <w:rsid w:val="00823946"/>
    <w:rsid w:val="0082428C"/>
    <w:rsid w:val="00824966"/>
    <w:rsid w:val="00824A3D"/>
    <w:rsid w:val="008266EE"/>
    <w:rsid w:val="00826BB3"/>
    <w:rsid w:val="00826BB4"/>
    <w:rsid w:val="00826D36"/>
    <w:rsid w:val="00826FDC"/>
    <w:rsid w:val="00832B4A"/>
    <w:rsid w:val="008367EA"/>
    <w:rsid w:val="00837AEB"/>
    <w:rsid w:val="00841B1C"/>
    <w:rsid w:val="00842367"/>
    <w:rsid w:val="008459DC"/>
    <w:rsid w:val="00847498"/>
    <w:rsid w:val="008504DD"/>
    <w:rsid w:val="00851998"/>
    <w:rsid w:val="00851B87"/>
    <w:rsid w:val="00853B1C"/>
    <w:rsid w:val="008545F3"/>
    <w:rsid w:val="0085625E"/>
    <w:rsid w:val="008566A5"/>
    <w:rsid w:val="00856C44"/>
    <w:rsid w:val="0086024E"/>
    <w:rsid w:val="00860B3E"/>
    <w:rsid w:val="0086140F"/>
    <w:rsid w:val="00863042"/>
    <w:rsid w:val="0086358D"/>
    <w:rsid w:val="008640BD"/>
    <w:rsid w:val="00872145"/>
    <w:rsid w:val="00875C35"/>
    <w:rsid w:val="00876015"/>
    <w:rsid w:val="00884422"/>
    <w:rsid w:val="00886A94"/>
    <w:rsid w:val="008915F3"/>
    <w:rsid w:val="0089332C"/>
    <w:rsid w:val="0089718D"/>
    <w:rsid w:val="008A1F2E"/>
    <w:rsid w:val="008A2D11"/>
    <w:rsid w:val="008A442A"/>
    <w:rsid w:val="008A49D3"/>
    <w:rsid w:val="008A4A1D"/>
    <w:rsid w:val="008A593B"/>
    <w:rsid w:val="008A649E"/>
    <w:rsid w:val="008A668F"/>
    <w:rsid w:val="008A7EB2"/>
    <w:rsid w:val="008B0BBA"/>
    <w:rsid w:val="008B1C03"/>
    <w:rsid w:val="008B25E0"/>
    <w:rsid w:val="008B354E"/>
    <w:rsid w:val="008B5317"/>
    <w:rsid w:val="008C1E8F"/>
    <w:rsid w:val="008C278D"/>
    <w:rsid w:val="008C30BA"/>
    <w:rsid w:val="008C3923"/>
    <w:rsid w:val="008C413E"/>
    <w:rsid w:val="008C4951"/>
    <w:rsid w:val="008C68D0"/>
    <w:rsid w:val="008C7464"/>
    <w:rsid w:val="008D2D94"/>
    <w:rsid w:val="008D37D2"/>
    <w:rsid w:val="008D760B"/>
    <w:rsid w:val="008E0CAD"/>
    <w:rsid w:val="008E190D"/>
    <w:rsid w:val="008E6747"/>
    <w:rsid w:val="008F0C3B"/>
    <w:rsid w:val="008F4351"/>
    <w:rsid w:val="008F51F2"/>
    <w:rsid w:val="008F537A"/>
    <w:rsid w:val="008F5FD2"/>
    <w:rsid w:val="008F5FD6"/>
    <w:rsid w:val="008F7D31"/>
    <w:rsid w:val="008F7D42"/>
    <w:rsid w:val="009002B8"/>
    <w:rsid w:val="00900A01"/>
    <w:rsid w:val="009015D6"/>
    <w:rsid w:val="00902365"/>
    <w:rsid w:val="0090479E"/>
    <w:rsid w:val="00912254"/>
    <w:rsid w:val="00914D03"/>
    <w:rsid w:val="009209E6"/>
    <w:rsid w:val="00924405"/>
    <w:rsid w:val="00924890"/>
    <w:rsid w:val="0092592D"/>
    <w:rsid w:val="0092711B"/>
    <w:rsid w:val="0092793F"/>
    <w:rsid w:val="009343B7"/>
    <w:rsid w:val="00935E83"/>
    <w:rsid w:val="00936F16"/>
    <w:rsid w:val="00937744"/>
    <w:rsid w:val="00937B2B"/>
    <w:rsid w:val="0094182B"/>
    <w:rsid w:val="00941A30"/>
    <w:rsid w:val="00942ECC"/>
    <w:rsid w:val="00943C8C"/>
    <w:rsid w:val="009449F6"/>
    <w:rsid w:val="00945482"/>
    <w:rsid w:val="00947539"/>
    <w:rsid w:val="00947AAE"/>
    <w:rsid w:val="009527C0"/>
    <w:rsid w:val="0095369C"/>
    <w:rsid w:val="00954301"/>
    <w:rsid w:val="00955AC1"/>
    <w:rsid w:val="009564E4"/>
    <w:rsid w:val="00956A5E"/>
    <w:rsid w:val="0095762B"/>
    <w:rsid w:val="00957BFC"/>
    <w:rsid w:val="0096313F"/>
    <w:rsid w:val="00966ABA"/>
    <w:rsid w:val="0097323B"/>
    <w:rsid w:val="00975520"/>
    <w:rsid w:val="009806C2"/>
    <w:rsid w:val="0098299E"/>
    <w:rsid w:val="00983BF2"/>
    <w:rsid w:val="00983E0B"/>
    <w:rsid w:val="00983F32"/>
    <w:rsid w:val="009850EF"/>
    <w:rsid w:val="009972DF"/>
    <w:rsid w:val="00997BA9"/>
    <w:rsid w:val="00997BC7"/>
    <w:rsid w:val="009A11B6"/>
    <w:rsid w:val="009B099C"/>
    <w:rsid w:val="009B7419"/>
    <w:rsid w:val="009C0369"/>
    <w:rsid w:val="009C2051"/>
    <w:rsid w:val="009C4EC8"/>
    <w:rsid w:val="009D0581"/>
    <w:rsid w:val="009D245A"/>
    <w:rsid w:val="009D248D"/>
    <w:rsid w:val="009D6202"/>
    <w:rsid w:val="009E0E15"/>
    <w:rsid w:val="009E391E"/>
    <w:rsid w:val="009E4183"/>
    <w:rsid w:val="009E4EC4"/>
    <w:rsid w:val="009F0775"/>
    <w:rsid w:val="009F215C"/>
    <w:rsid w:val="009F591D"/>
    <w:rsid w:val="009F6CAF"/>
    <w:rsid w:val="00A00C61"/>
    <w:rsid w:val="00A00F9A"/>
    <w:rsid w:val="00A03161"/>
    <w:rsid w:val="00A03AD0"/>
    <w:rsid w:val="00A046F6"/>
    <w:rsid w:val="00A13F50"/>
    <w:rsid w:val="00A1460E"/>
    <w:rsid w:val="00A172F4"/>
    <w:rsid w:val="00A25BA9"/>
    <w:rsid w:val="00A26939"/>
    <w:rsid w:val="00A2763C"/>
    <w:rsid w:val="00A27F94"/>
    <w:rsid w:val="00A311CE"/>
    <w:rsid w:val="00A31AF8"/>
    <w:rsid w:val="00A3761E"/>
    <w:rsid w:val="00A4155B"/>
    <w:rsid w:val="00A43514"/>
    <w:rsid w:val="00A53F9C"/>
    <w:rsid w:val="00A541B9"/>
    <w:rsid w:val="00A54CFC"/>
    <w:rsid w:val="00A56436"/>
    <w:rsid w:val="00A60BDE"/>
    <w:rsid w:val="00A61C0B"/>
    <w:rsid w:val="00A628A4"/>
    <w:rsid w:val="00A66E30"/>
    <w:rsid w:val="00A6785E"/>
    <w:rsid w:val="00A71428"/>
    <w:rsid w:val="00A71462"/>
    <w:rsid w:val="00A7771C"/>
    <w:rsid w:val="00A80023"/>
    <w:rsid w:val="00A80C2F"/>
    <w:rsid w:val="00A86751"/>
    <w:rsid w:val="00A87DB0"/>
    <w:rsid w:val="00A914B7"/>
    <w:rsid w:val="00A937F5"/>
    <w:rsid w:val="00A95ED8"/>
    <w:rsid w:val="00AA1D41"/>
    <w:rsid w:val="00AA269D"/>
    <w:rsid w:val="00AA3785"/>
    <w:rsid w:val="00AA386B"/>
    <w:rsid w:val="00AA4FC7"/>
    <w:rsid w:val="00AA532F"/>
    <w:rsid w:val="00AA618D"/>
    <w:rsid w:val="00AA638C"/>
    <w:rsid w:val="00AA66C0"/>
    <w:rsid w:val="00AA677A"/>
    <w:rsid w:val="00AA6E5F"/>
    <w:rsid w:val="00AB1CF1"/>
    <w:rsid w:val="00AB1F93"/>
    <w:rsid w:val="00AB2A92"/>
    <w:rsid w:val="00AB3779"/>
    <w:rsid w:val="00AB4AFD"/>
    <w:rsid w:val="00AB6DED"/>
    <w:rsid w:val="00AB7D32"/>
    <w:rsid w:val="00AC1ECB"/>
    <w:rsid w:val="00AC3801"/>
    <w:rsid w:val="00AC573D"/>
    <w:rsid w:val="00AC5820"/>
    <w:rsid w:val="00AD0CAC"/>
    <w:rsid w:val="00AD181A"/>
    <w:rsid w:val="00AD5B6A"/>
    <w:rsid w:val="00AD606C"/>
    <w:rsid w:val="00AD6293"/>
    <w:rsid w:val="00AD69D7"/>
    <w:rsid w:val="00AD720B"/>
    <w:rsid w:val="00AE2693"/>
    <w:rsid w:val="00AE3905"/>
    <w:rsid w:val="00AE3E57"/>
    <w:rsid w:val="00AE4800"/>
    <w:rsid w:val="00AE48DD"/>
    <w:rsid w:val="00AE507F"/>
    <w:rsid w:val="00AE6BD7"/>
    <w:rsid w:val="00AF112C"/>
    <w:rsid w:val="00AF4E7F"/>
    <w:rsid w:val="00AF5DDC"/>
    <w:rsid w:val="00AF65CC"/>
    <w:rsid w:val="00B01511"/>
    <w:rsid w:val="00B02277"/>
    <w:rsid w:val="00B071C5"/>
    <w:rsid w:val="00B131B5"/>
    <w:rsid w:val="00B167BC"/>
    <w:rsid w:val="00B167C0"/>
    <w:rsid w:val="00B16C7F"/>
    <w:rsid w:val="00B20990"/>
    <w:rsid w:val="00B23196"/>
    <w:rsid w:val="00B233D2"/>
    <w:rsid w:val="00B2361D"/>
    <w:rsid w:val="00B23E89"/>
    <w:rsid w:val="00B268A1"/>
    <w:rsid w:val="00B301A8"/>
    <w:rsid w:val="00B329A2"/>
    <w:rsid w:val="00B345E8"/>
    <w:rsid w:val="00B40CCC"/>
    <w:rsid w:val="00B45E09"/>
    <w:rsid w:val="00B468B3"/>
    <w:rsid w:val="00B4799A"/>
    <w:rsid w:val="00B5194F"/>
    <w:rsid w:val="00B51C5D"/>
    <w:rsid w:val="00B525C2"/>
    <w:rsid w:val="00B52648"/>
    <w:rsid w:val="00B5320B"/>
    <w:rsid w:val="00B55FD4"/>
    <w:rsid w:val="00B56DB8"/>
    <w:rsid w:val="00B57CD3"/>
    <w:rsid w:val="00B619C6"/>
    <w:rsid w:val="00B620A5"/>
    <w:rsid w:val="00B6508B"/>
    <w:rsid w:val="00B65B5C"/>
    <w:rsid w:val="00B70B52"/>
    <w:rsid w:val="00B71D00"/>
    <w:rsid w:val="00B728D8"/>
    <w:rsid w:val="00B72F03"/>
    <w:rsid w:val="00B755BD"/>
    <w:rsid w:val="00B776CE"/>
    <w:rsid w:val="00B80495"/>
    <w:rsid w:val="00B8082C"/>
    <w:rsid w:val="00B81968"/>
    <w:rsid w:val="00B94B83"/>
    <w:rsid w:val="00BA3456"/>
    <w:rsid w:val="00BB3989"/>
    <w:rsid w:val="00BB5655"/>
    <w:rsid w:val="00BB58FD"/>
    <w:rsid w:val="00BC057E"/>
    <w:rsid w:val="00BC213E"/>
    <w:rsid w:val="00BC21E9"/>
    <w:rsid w:val="00BC3349"/>
    <w:rsid w:val="00BC449E"/>
    <w:rsid w:val="00BC6211"/>
    <w:rsid w:val="00BC751F"/>
    <w:rsid w:val="00BC762D"/>
    <w:rsid w:val="00BD0750"/>
    <w:rsid w:val="00BD079C"/>
    <w:rsid w:val="00BD76C0"/>
    <w:rsid w:val="00BE0F0C"/>
    <w:rsid w:val="00BE283F"/>
    <w:rsid w:val="00BE34DB"/>
    <w:rsid w:val="00BE5687"/>
    <w:rsid w:val="00BE5F9C"/>
    <w:rsid w:val="00BE754E"/>
    <w:rsid w:val="00BE7FA0"/>
    <w:rsid w:val="00BF0997"/>
    <w:rsid w:val="00BF1EFC"/>
    <w:rsid w:val="00BF332E"/>
    <w:rsid w:val="00BF50F4"/>
    <w:rsid w:val="00C0015F"/>
    <w:rsid w:val="00C009E1"/>
    <w:rsid w:val="00C00CEA"/>
    <w:rsid w:val="00C02219"/>
    <w:rsid w:val="00C02F86"/>
    <w:rsid w:val="00C04A3E"/>
    <w:rsid w:val="00C130E9"/>
    <w:rsid w:val="00C140C2"/>
    <w:rsid w:val="00C15D99"/>
    <w:rsid w:val="00C160A8"/>
    <w:rsid w:val="00C17AE1"/>
    <w:rsid w:val="00C17C06"/>
    <w:rsid w:val="00C21AAE"/>
    <w:rsid w:val="00C247DF"/>
    <w:rsid w:val="00C26507"/>
    <w:rsid w:val="00C26C4F"/>
    <w:rsid w:val="00C30431"/>
    <w:rsid w:val="00C30FA2"/>
    <w:rsid w:val="00C31AF0"/>
    <w:rsid w:val="00C340A6"/>
    <w:rsid w:val="00C348AF"/>
    <w:rsid w:val="00C34A60"/>
    <w:rsid w:val="00C34BAA"/>
    <w:rsid w:val="00C34F4D"/>
    <w:rsid w:val="00C37B7E"/>
    <w:rsid w:val="00C37DE6"/>
    <w:rsid w:val="00C401A6"/>
    <w:rsid w:val="00C40BDB"/>
    <w:rsid w:val="00C41736"/>
    <w:rsid w:val="00C42D2C"/>
    <w:rsid w:val="00C45CD7"/>
    <w:rsid w:val="00C45D07"/>
    <w:rsid w:val="00C52054"/>
    <w:rsid w:val="00C52E86"/>
    <w:rsid w:val="00C56D3C"/>
    <w:rsid w:val="00C61F5F"/>
    <w:rsid w:val="00C635AD"/>
    <w:rsid w:val="00C66B15"/>
    <w:rsid w:val="00C7078A"/>
    <w:rsid w:val="00C708D7"/>
    <w:rsid w:val="00C70BFD"/>
    <w:rsid w:val="00C70FE9"/>
    <w:rsid w:val="00C72D22"/>
    <w:rsid w:val="00C73EDE"/>
    <w:rsid w:val="00C777B3"/>
    <w:rsid w:val="00C77BA2"/>
    <w:rsid w:val="00C82173"/>
    <w:rsid w:val="00C837F2"/>
    <w:rsid w:val="00C85938"/>
    <w:rsid w:val="00C85E6D"/>
    <w:rsid w:val="00C869BD"/>
    <w:rsid w:val="00C869D5"/>
    <w:rsid w:val="00C87B1B"/>
    <w:rsid w:val="00C87FD2"/>
    <w:rsid w:val="00C90857"/>
    <w:rsid w:val="00C949B4"/>
    <w:rsid w:val="00C973B7"/>
    <w:rsid w:val="00C97D73"/>
    <w:rsid w:val="00CA271E"/>
    <w:rsid w:val="00CA602D"/>
    <w:rsid w:val="00CA760B"/>
    <w:rsid w:val="00CB1471"/>
    <w:rsid w:val="00CB4263"/>
    <w:rsid w:val="00CB47E7"/>
    <w:rsid w:val="00CB5B48"/>
    <w:rsid w:val="00CB6116"/>
    <w:rsid w:val="00CB6B9D"/>
    <w:rsid w:val="00CB7CEE"/>
    <w:rsid w:val="00CC0559"/>
    <w:rsid w:val="00CC34FE"/>
    <w:rsid w:val="00CD2C6B"/>
    <w:rsid w:val="00CD3FAE"/>
    <w:rsid w:val="00CD4B4B"/>
    <w:rsid w:val="00CD6C76"/>
    <w:rsid w:val="00CD7002"/>
    <w:rsid w:val="00CD7669"/>
    <w:rsid w:val="00CE0997"/>
    <w:rsid w:val="00CE428F"/>
    <w:rsid w:val="00CE485E"/>
    <w:rsid w:val="00CE487A"/>
    <w:rsid w:val="00CE5298"/>
    <w:rsid w:val="00CE5B67"/>
    <w:rsid w:val="00CE5EF8"/>
    <w:rsid w:val="00CE654C"/>
    <w:rsid w:val="00CE6558"/>
    <w:rsid w:val="00CE7DA4"/>
    <w:rsid w:val="00CF5A26"/>
    <w:rsid w:val="00D05E52"/>
    <w:rsid w:val="00D12E19"/>
    <w:rsid w:val="00D14A68"/>
    <w:rsid w:val="00D2026C"/>
    <w:rsid w:val="00D23E6E"/>
    <w:rsid w:val="00D2490F"/>
    <w:rsid w:val="00D249CA"/>
    <w:rsid w:val="00D24F1A"/>
    <w:rsid w:val="00D25A92"/>
    <w:rsid w:val="00D27AC9"/>
    <w:rsid w:val="00D30330"/>
    <w:rsid w:val="00D304F0"/>
    <w:rsid w:val="00D306FD"/>
    <w:rsid w:val="00D330C8"/>
    <w:rsid w:val="00D345AF"/>
    <w:rsid w:val="00D3600A"/>
    <w:rsid w:val="00D41C9D"/>
    <w:rsid w:val="00D4606F"/>
    <w:rsid w:val="00D47A36"/>
    <w:rsid w:val="00D50DC5"/>
    <w:rsid w:val="00D51138"/>
    <w:rsid w:val="00D51B7A"/>
    <w:rsid w:val="00D52C9C"/>
    <w:rsid w:val="00D53E3C"/>
    <w:rsid w:val="00D5471F"/>
    <w:rsid w:val="00D54B27"/>
    <w:rsid w:val="00D557CE"/>
    <w:rsid w:val="00D56979"/>
    <w:rsid w:val="00D57215"/>
    <w:rsid w:val="00D610B5"/>
    <w:rsid w:val="00D62612"/>
    <w:rsid w:val="00D63564"/>
    <w:rsid w:val="00D64002"/>
    <w:rsid w:val="00D65974"/>
    <w:rsid w:val="00D705A5"/>
    <w:rsid w:val="00D72E45"/>
    <w:rsid w:val="00D7556F"/>
    <w:rsid w:val="00D760F0"/>
    <w:rsid w:val="00D76AD9"/>
    <w:rsid w:val="00D81658"/>
    <w:rsid w:val="00D81FF1"/>
    <w:rsid w:val="00D828C5"/>
    <w:rsid w:val="00D83B8F"/>
    <w:rsid w:val="00D905F6"/>
    <w:rsid w:val="00D92860"/>
    <w:rsid w:val="00D93FCB"/>
    <w:rsid w:val="00D952D1"/>
    <w:rsid w:val="00D9612B"/>
    <w:rsid w:val="00DA13FB"/>
    <w:rsid w:val="00DA2383"/>
    <w:rsid w:val="00DA2579"/>
    <w:rsid w:val="00DA3FA1"/>
    <w:rsid w:val="00DA4920"/>
    <w:rsid w:val="00DA53A5"/>
    <w:rsid w:val="00DA5618"/>
    <w:rsid w:val="00DB04F9"/>
    <w:rsid w:val="00DB064A"/>
    <w:rsid w:val="00DB1222"/>
    <w:rsid w:val="00DB21FF"/>
    <w:rsid w:val="00DB5996"/>
    <w:rsid w:val="00DB6120"/>
    <w:rsid w:val="00DB6DB6"/>
    <w:rsid w:val="00DB76EC"/>
    <w:rsid w:val="00DC0C80"/>
    <w:rsid w:val="00DC10F8"/>
    <w:rsid w:val="00DC48CA"/>
    <w:rsid w:val="00DC5BC4"/>
    <w:rsid w:val="00DD0A04"/>
    <w:rsid w:val="00DD1627"/>
    <w:rsid w:val="00DD23D1"/>
    <w:rsid w:val="00DD30A4"/>
    <w:rsid w:val="00DD35A4"/>
    <w:rsid w:val="00DD6496"/>
    <w:rsid w:val="00DD7FA7"/>
    <w:rsid w:val="00DE0206"/>
    <w:rsid w:val="00DE1C02"/>
    <w:rsid w:val="00DE1EBE"/>
    <w:rsid w:val="00DF377F"/>
    <w:rsid w:val="00E01640"/>
    <w:rsid w:val="00E020B6"/>
    <w:rsid w:val="00E02AAF"/>
    <w:rsid w:val="00E07F6D"/>
    <w:rsid w:val="00E1759B"/>
    <w:rsid w:val="00E20794"/>
    <w:rsid w:val="00E23583"/>
    <w:rsid w:val="00E25F01"/>
    <w:rsid w:val="00E2714B"/>
    <w:rsid w:val="00E27E63"/>
    <w:rsid w:val="00E30105"/>
    <w:rsid w:val="00E30268"/>
    <w:rsid w:val="00E43F8B"/>
    <w:rsid w:val="00E44838"/>
    <w:rsid w:val="00E47122"/>
    <w:rsid w:val="00E516CD"/>
    <w:rsid w:val="00E539A3"/>
    <w:rsid w:val="00E53EFD"/>
    <w:rsid w:val="00E561E7"/>
    <w:rsid w:val="00E56E31"/>
    <w:rsid w:val="00E612D4"/>
    <w:rsid w:val="00E623BB"/>
    <w:rsid w:val="00E63E74"/>
    <w:rsid w:val="00E65432"/>
    <w:rsid w:val="00E65CB9"/>
    <w:rsid w:val="00E663FA"/>
    <w:rsid w:val="00E666BB"/>
    <w:rsid w:val="00E670FD"/>
    <w:rsid w:val="00E71339"/>
    <w:rsid w:val="00E7143C"/>
    <w:rsid w:val="00E7183D"/>
    <w:rsid w:val="00E73B61"/>
    <w:rsid w:val="00E753AA"/>
    <w:rsid w:val="00E75434"/>
    <w:rsid w:val="00E75B27"/>
    <w:rsid w:val="00E80C63"/>
    <w:rsid w:val="00E817B2"/>
    <w:rsid w:val="00E84689"/>
    <w:rsid w:val="00E8493A"/>
    <w:rsid w:val="00E849C4"/>
    <w:rsid w:val="00E850F8"/>
    <w:rsid w:val="00E87A91"/>
    <w:rsid w:val="00E9077B"/>
    <w:rsid w:val="00E911D4"/>
    <w:rsid w:val="00E91910"/>
    <w:rsid w:val="00E9242B"/>
    <w:rsid w:val="00E92BD5"/>
    <w:rsid w:val="00E93F07"/>
    <w:rsid w:val="00E93F3C"/>
    <w:rsid w:val="00E93FAD"/>
    <w:rsid w:val="00E94CA8"/>
    <w:rsid w:val="00E94E1B"/>
    <w:rsid w:val="00E97C89"/>
    <w:rsid w:val="00EA1970"/>
    <w:rsid w:val="00EA2844"/>
    <w:rsid w:val="00EA4CE1"/>
    <w:rsid w:val="00EB12B1"/>
    <w:rsid w:val="00EB1873"/>
    <w:rsid w:val="00EB2041"/>
    <w:rsid w:val="00EB422E"/>
    <w:rsid w:val="00EC0B5C"/>
    <w:rsid w:val="00EC36CE"/>
    <w:rsid w:val="00EC4028"/>
    <w:rsid w:val="00EC4675"/>
    <w:rsid w:val="00EC6AED"/>
    <w:rsid w:val="00EC7585"/>
    <w:rsid w:val="00ED032F"/>
    <w:rsid w:val="00ED08EC"/>
    <w:rsid w:val="00ED5F1E"/>
    <w:rsid w:val="00ED6C6A"/>
    <w:rsid w:val="00ED7321"/>
    <w:rsid w:val="00EE074F"/>
    <w:rsid w:val="00EE105D"/>
    <w:rsid w:val="00EF0008"/>
    <w:rsid w:val="00EF1645"/>
    <w:rsid w:val="00EF4793"/>
    <w:rsid w:val="00EF540C"/>
    <w:rsid w:val="00EF597A"/>
    <w:rsid w:val="00EF63A6"/>
    <w:rsid w:val="00EF6995"/>
    <w:rsid w:val="00F0041A"/>
    <w:rsid w:val="00F018CA"/>
    <w:rsid w:val="00F0295A"/>
    <w:rsid w:val="00F04053"/>
    <w:rsid w:val="00F05DF2"/>
    <w:rsid w:val="00F05E53"/>
    <w:rsid w:val="00F07C63"/>
    <w:rsid w:val="00F11E01"/>
    <w:rsid w:val="00F12FC0"/>
    <w:rsid w:val="00F13BF7"/>
    <w:rsid w:val="00F141C9"/>
    <w:rsid w:val="00F15362"/>
    <w:rsid w:val="00F15969"/>
    <w:rsid w:val="00F20A44"/>
    <w:rsid w:val="00F24093"/>
    <w:rsid w:val="00F247F9"/>
    <w:rsid w:val="00F25411"/>
    <w:rsid w:val="00F26364"/>
    <w:rsid w:val="00F266E9"/>
    <w:rsid w:val="00F2672E"/>
    <w:rsid w:val="00F26BBB"/>
    <w:rsid w:val="00F26DE6"/>
    <w:rsid w:val="00F30339"/>
    <w:rsid w:val="00F31BAB"/>
    <w:rsid w:val="00F32EE1"/>
    <w:rsid w:val="00F3631B"/>
    <w:rsid w:val="00F40200"/>
    <w:rsid w:val="00F43792"/>
    <w:rsid w:val="00F43E6B"/>
    <w:rsid w:val="00F4404F"/>
    <w:rsid w:val="00F44684"/>
    <w:rsid w:val="00F4486D"/>
    <w:rsid w:val="00F449C5"/>
    <w:rsid w:val="00F44EF0"/>
    <w:rsid w:val="00F4599B"/>
    <w:rsid w:val="00F47ECA"/>
    <w:rsid w:val="00F5066C"/>
    <w:rsid w:val="00F51A42"/>
    <w:rsid w:val="00F52549"/>
    <w:rsid w:val="00F53D3C"/>
    <w:rsid w:val="00F53D46"/>
    <w:rsid w:val="00F5458E"/>
    <w:rsid w:val="00F55339"/>
    <w:rsid w:val="00F56C05"/>
    <w:rsid w:val="00F611ED"/>
    <w:rsid w:val="00F63E56"/>
    <w:rsid w:val="00F65D04"/>
    <w:rsid w:val="00F73044"/>
    <w:rsid w:val="00F7470B"/>
    <w:rsid w:val="00F74984"/>
    <w:rsid w:val="00F7770C"/>
    <w:rsid w:val="00F826ED"/>
    <w:rsid w:val="00F83D60"/>
    <w:rsid w:val="00F86271"/>
    <w:rsid w:val="00F875BD"/>
    <w:rsid w:val="00F87B57"/>
    <w:rsid w:val="00F90CA1"/>
    <w:rsid w:val="00F91F3D"/>
    <w:rsid w:val="00F9346E"/>
    <w:rsid w:val="00F9783F"/>
    <w:rsid w:val="00F9798D"/>
    <w:rsid w:val="00F97DA6"/>
    <w:rsid w:val="00FA2796"/>
    <w:rsid w:val="00FA2922"/>
    <w:rsid w:val="00FA6A47"/>
    <w:rsid w:val="00FA6AD4"/>
    <w:rsid w:val="00FB1226"/>
    <w:rsid w:val="00FB3938"/>
    <w:rsid w:val="00FB4F76"/>
    <w:rsid w:val="00FB6EAB"/>
    <w:rsid w:val="00FC0623"/>
    <w:rsid w:val="00FC1972"/>
    <w:rsid w:val="00FC2EC9"/>
    <w:rsid w:val="00FC4ACB"/>
    <w:rsid w:val="00FC52BF"/>
    <w:rsid w:val="00FC70CA"/>
    <w:rsid w:val="00FD08F5"/>
    <w:rsid w:val="00FD0FA4"/>
    <w:rsid w:val="00FD2472"/>
    <w:rsid w:val="00FD318F"/>
    <w:rsid w:val="00FD78C1"/>
    <w:rsid w:val="00FE0459"/>
    <w:rsid w:val="00FE631C"/>
    <w:rsid w:val="00FF0784"/>
    <w:rsid w:val="00FF0789"/>
    <w:rsid w:val="00FF0A9E"/>
    <w:rsid w:val="00FF1407"/>
    <w:rsid w:val="00FF1853"/>
    <w:rsid w:val="00FF2AB4"/>
    <w:rsid w:val="00FF2F70"/>
    <w:rsid w:val="00FF4D2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DCC1BB"/>
  <w15:docId w15:val="{D24A8217-EC40-4C8D-A634-6BDB1B822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3E6B"/>
    <w:pPr>
      <w:spacing w:line="250" w:lineRule="exact"/>
    </w:pPr>
    <w:rPr>
      <w:rFonts w:cs="Times New Roman"/>
      <w:sz w:val="21"/>
      <w:szCs w:val="21"/>
      <w:lang w:eastAsia="en-AU"/>
    </w:rPr>
  </w:style>
  <w:style w:type="paragraph" w:styleId="Heading1">
    <w:name w:val="heading 1"/>
    <w:next w:val="Heading2"/>
    <w:link w:val="Heading1Char"/>
    <w:uiPriority w:val="9"/>
    <w:qFormat/>
    <w:rsid w:val="005115E8"/>
    <w:pPr>
      <w:keepNext/>
      <w:suppressAutoHyphens/>
      <w:spacing w:before="360" w:after="120" w:line="440" w:lineRule="exact"/>
      <w:outlineLvl w:val="0"/>
    </w:pPr>
    <w:rPr>
      <w:rFonts w:eastAsiaTheme="majorEastAsia" w:cstheme="majorBidi"/>
      <w:bCs/>
      <w:caps/>
      <w:color w:val="482D8C" w:themeColor="background2"/>
      <w:spacing w:val="-20"/>
      <w:kern w:val="36"/>
      <w:sz w:val="44"/>
      <w:szCs w:val="48"/>
      <w:lang w:eastAsia="en-AU"/>
    </w:rPr>
  </w:style>
  <w:style w:type="paragraph" w:styleId="Heading2">
    <w:name w:val="heading 2"/>
    <w:basedOn w:val="Normal"/>
    <w:next w:val="Heading3"/>
    <w:link w:val="Heading2Char"/>
    <w:uiPriority w:val="9"/>
    <w:unhideWhenUsed/>
    <w:qFormat/>
    <w:rsid w:val="00E666BB"/>
    <w:pPr>
      <w:keepNext/>
      <w:suppressAutoHyphens/>
      <w:spacing w:before="240" w:after="60" w:line="300" w:lineRule="exact"/>
      <w:outlineLvl w:val="1"/>
    </w:pPr>
    <w:rPr>
      <w:b/>
      <w:color w:val="AB4399"/>
      <w:sz w:val="38"/>
      <w:szCs w:val="36"/>
    </w:rPr>
  </w:style>
  <w:style w:type="paragraph" w:styleId="Heading3">
    <w:name w:val="heading 3"/>
    <w:basedOn w:val="Normal"/>
    <w:next w:val="Normal"/>
    <w:link w:val="Heading3Char"/>
    <w:uiPriority w:val="9"/>
    <w:unhideWhenUsed/>
    <w:qFormat/>
    <w:rsid w:val="005115E8"/>
    <w:pPr>
      <w:keepNext/>
      <w:suppressAutoHyphens/>
      <w:spacing w:before="200" w:after="60" w:line="240" w:lineRule="exact"/>
      <w:outlineLvl w:val="2"/>
    </w:pPr>
    <w:rPr>
      <w:b/>
      <w:sz w:val="32"/>
      <w:szCs w:val="28"/>
    </w:rPr>
  </w:style>
  <w:style w:type="paragraph" w:styleId="Heading4">
    <w:name w:val="heading 4"/>
    <w:basedOn w:val="Normal"/>
    <w:link w:val="Heading4Char"/>
    <w:uiPriority w:val="9"/>
    <w:unhideWhenUsed/>
    <w:qFormat/>
    <w:rsid w:val="005115E8"/>
    <w:pPr>
      <w:keepNext/>
      <w:spacing w:before="200" w:after="60" w:line="240" w:lineRule="exact"/>
      <w:outlineLvl w:val="3"/>
    </w:pPr>
    <w:rPr>
      <w:b/>
      <w:bCs/>
      <w:color w:val="595959" w:themeColor="text1" w:themeTint="A6"/>
      <w:sz w:val="28"/>
      <w:szCs w:val="28"/>
    </w:rPr>
  </w:style>
  <w:style w:type="paragraph" w:styleId="Heading5">
    <w:name w:val="heading 5"/>
    <w:basedOn w:val="Normal"/>
    <w:next w:val="Normal"/>
    <w:link w:val="Heading5Char"/>
    <w:uiPriority w:val="9"/>
    <w:unhideWhenUsed/>
    <w:qFormat/>
    <w:rsid w:val="00731AE2"/>
    <w:pPr>
      <w:keepNext/>
      <w:keepLines/>
      <w:spacing w:before="40" w:after="0"/>
      <w:outlineLvl w:val="4"/>
    </w:pPr>
    <w:rPr>
      <w:rFonts w:asciiTheme="majorHAnsi" w:eastAsiaTheme="majorEastAsia" w:hAnsiTheme="majorHAnsi" w:cstheme="majorBidi"/>
      <w:color w:val="25252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15E8"/>
    <w:rPr>
      <w:rFonts w:eastAsiaTheme="majorEastAsia" w:cstheme="majorBidi"/>
      <w:bCs/>
      <w:caps/>
      <w:color w:val="482D8C" w:themeColor="background2"/>
      <w:spacing w:val="-20"/>
      <w:kern w:val="36"/>
      <w:sz w:val="44"/>
      <w:szCs w:val="48"/>
      <w:lang w:eastAsia="en-AU"/>
    </w:rPr>
  </w:style>
  <w:style w:type="character" w:customStyle="1" w:styleId="Heading2Char">
    <w:name w:val="Heading 2 Char"/>
    <w:basedOn w:val="DefaultParagraphFont"/>
    <w:link w:val="Heading2"/>
    <w:uiPriority w:val="9"/>
    <w:rsid w:val="00E666BB"/>
    <w:rPr>
      <w:rFonts w:cs="Times New Roman"/>
      <w:b/>
      <w:color w:val="AB4399"/>
      <w:sz w:val="38"/>
      <w:szCs w:val="36"/>
      <w:lang w:eastAsia="en-AU"/>
    </w:rPr>
  </w:style>
  <w:style w:type="character" w:customStyle="1" w:styleId="Heading3Char">
    <w:name w:val="Heading 3 Char"/>
    <w:basedOn w:val="DefaultParagraphFont"/>
    <w:link w:val="Heading3"/>
    <w:uiPriority w:val="9"/>
    <w:rsid w:val="005115E8"/>
    <w:rPr>
      <w:rFonts w:cs="Times New Roman"/>
      <w:b/>
      <w:sz w:val="32"/>
      <w:szCs w:val="28"/>
      <w:lang w:eastAsia="en-AU"/>
    </w:rPr>
  </w:style>
  <w:style w:type="character" w:customStyle="1" w:styleId="Heading4Char">
    <w:name w:val="Heading 4 Char"/>
    <w:basedOn w:val="DefaultParagraphFont"/>
    <w:link w:val="Heading4"/>
    <w:uiPriority w:val="9"/>
    <w:rsid w:val="005115E8"/>
    <w:rPr>
      <w:rFonts w:cs="Times New Roman"/>
      <w:b/>
      <w:bCs/>
      <w:color w:val="595959" w:themeColor="text1" w:themeTint="A6"/>
      <w:sz w:val="28"/>
      <w:szCs w:val="28"/>
      <w:lang w:eastAsia="en-AU"/>
    </w:rPr>
  </w:style>
  <w:style w:type="character" w:styleId="Hyperlink">
    <w:name w:val="Hyperlink"/>
    <w:basedOn w:val="DefaultParagraphFont"/>
    <w:uiPriority w:val="99"/>
    <w:unhideWhenUsed/>
    <w:rsid w:val="00F43E6B"/>
    <w:rPr>
      <w:color w:val="482D8C" w:themeColor="background2"/>
      <w:u w:val="single"/>
    </w:rPr>
  </w:style>
  <w:style w:type="paragraph" w:styleId="TOC1">
    <w:name w:val="toc 1"/>
    <w:basedOn w:val="Normal"/>
    <w:autoRedefine/>
    <w:uiPriority w:val="39"/>
    <w:unhideWhenUsed/>
    <w:rsid w:val="005115E8"/>
    <w:pPr>
      <w:keepNext/>
      <w:tabs>
        <w:tab w:val="right" w:leader="dot" w:pos="9060"/>
      </w:tabs>
      <w:spacing w:before="360" w:after="120" w:line="440" w:lineRule="exact"/>
    </w:pPr>
    <w:rPr>
      <w:b/>
      <w:caps/>
      <w:noProof/>
      <w:color w:val="482D8C" w:themeColor="background2"/>
      <w:sz w:val="32"/>
      <w:szCs w:val="40"/>
    </w:rPr>
  </w:style>
  <w:style w:type="paragraph" w:styleId="TOC2">
    <w:name w:val="toc 2"/>
    <w:basedOn w:val="Normal"/>
    <w:autoRedefine/>
    <w:uiPriority w:val="39"/>
    <w:unhideWhenUsed/>
    <w:rsid w:val="00731AE2"/>
    <w:pPr>
      <w:keepNext/>
      <w:tabs>
        <w:tab w:val="right" w:leader="dot" w:pos="9060"/>
      </w:tabs>
      <w:spacing w:before="200" w:after="120" w:line="320" w:lineRule="exact"/>
      <w:ind w:left="210"/>
    </w:pPr>
    <w:rPr>
      <w:noProof/>
      <w:color w:val="AB4399"/>
      <w:sz w:val="28"/>
      <w:szCs w:val="32"/>
    </w:rPr>
  </w:style>
  <w:style w:type="paragraph" w:styleId="TOC3">
    <w:name w:val="toc 3"/>
    <w:basedOn w:val="Normal"/>
    <w:autoRedefine/>
    <w:uiPriority w:val="39"/>
    <w:unhideWhenUsed/>
    <w:rsid w:val="005115E8"/>
    <w:pPr>
      <w:keepNext/>
      <w:spacing w:before="200" w:after="120" w:line="240" w:lineRule="exact"/>
      <w:ind w:left="420"/>
    </w:pPr>
    <w:rPr>
      <w:sz w:val="24"/>
      <w:szCs w:val="24"/>
    </w:rPr>
  </w:style>
  <w:style w:type="paragraph" w:styleId="Title">
    <w:name w:val="Title"/>
    <w:basedOn w:val="Normal"/>
    <w:link w:val="TitleChar"/>
    <w:uiPriority w:val="10"/>
    <w:qFormat/>
    <w:rsid w:val="00E666BB"/>
    <w:pPr>
      <w:spacing w:after="120" w:line="680" w:lineRule="exact"/>
    </w:pPr>
    <w:rPr>
      <w:caps/>
      <w:color w:val="AB4399"/>
      <w:w w:val="110"/>
      <w:sz w:val="72"/>
      <w:szCs w:val="72"/>
    </w:rPr>
  </w:style>
  <w:style w:type="character" w:customStyle="1" w:styleId="TitleChar">
    <w:name w:val="Title Char"/>
    <w:basedOn w:val="DefaultParagraphFont"/>
    <w:link w:val="Title"/>
    <w:uiPriority w:val="10"/>
    <w:rsid w:val="00E666BB"/>
    <w:rPr>
      <w:rFonts w:cs="Times New Roman"/>
      <w:caps/>
      <w:color w:val="AB4399"/>
      <w:w w:val="110"/>
      <w:sz w:val="72"/>
      <w:szCs w:val="72"/>
      <w:lang w:eastAsia="en-AU"/>
    </w:rPr>
  </w:style>
  <w:style w:type="paragraph" w:styleId="Subtitle">
    <w:name w:val="Subtitle"/>
    <w:basedOn w:val="Normal"/>
    <w:link w:val="SubtitleChar"/>
    <w:uiPriority w:val="11"/>
    <w:qFormat/>
    <w:rsid w:val="000446A5"/>
    <w:pPr>
      <w:spacing w:line="360" w:lineRule="exact"/>
    </w:pPr>
    <w:rPr>
      <w:b/>
      <w:color w:val="262626"/>
      <w:sz w:val="48"/>
      <w:szCs w:val="40"/>
    </w:rPr>
  </w:style>
  <w:style w:type="character" w:customStyle="1" w:styleId="SubtitleChar">
    <w:name w:val="Subtitle Char"/>
    <w:basedOn w:val="DefaultParagraphFont"/>
    <w:link w:val="Subtitle"/>
    <w:uiPriority w:val="11"/>
    <w:rsid w:val="000446A5"/>
    <w:rPr>
      <w:rFonts w:cs="Times New Roman"/>
      <w:b/>
      <w:color w:val="262626"/>
      <w:sz w:val="48"/>
      <w:szCs w:val="40"/>
      <w:lang w:eastAsia="en-AU"/>
    </w:rPr>
  </w:style>
  <w:style w:type="paragraph" w:styleId="TOCHeading">
    <w:name w:val="TOC Heading"/>
    <w:basedOn w:val="Normal"/>
    <w:uiPriority w:val="39"/>
    <w:semiHidden/>
    <w:unhideWhenUsed/>
    <w:qFormat/>
    <w:rsid w:val="00AE6BD7"/>
    <w:pPr>
      <w:keepNext/>
      <w:spacing w:before="480" w:after="120" w:line="276" w:lineRule="auto"/>
    </w:pPr>
    <w:rPr>
      <w:rFonts w:ascii="Cambria" w:hAnsi="Cambria"/>
      <w:b/>
      <w:bCs/>
      <w:color w:val="365F91"/>
      <w:sz w:val="28"/>
      <w:szCs w:val="28"/>
    </w:rPr>
  </w:style>
  <w:style w:type="paragraph" w:customStyle="1" w:styleId="Intro">
    <w:name w:val="Intro"/>
    <w:basedOn w:val="Normal"/>
    <w:rsid w:val="005115E8"/>
    <w:pPr>
      <w:spacing w:line="300" w:lineRule="exact"/>
    </w:pPr>
    <w:rPr>
      <w:color w:val="482D8C" w:themeColor="background2"/>
      <w:w w:val="110"/>
      <w:sz w:val="25"/>
      <w:szCs w:val="24"/>
    </w:rPr>
  </w:style>
  <w:style w:type="paragraph" w:styleId="TOC4">
    <w:name w:val="toc 4"/>
    <w:basedOn w:val="Normal"/>
    <w:next w:val="Normal"/>
    <w:autoRedefine/>
    <w:uiPriority w:val="39"/>
    <w:unhideWhenUsed/>
    <w:rsid w:val="00D5471F"/>
    <w:pPr>
      <w:spacing w:after="100"/>
      <w:ind w:left="630"/>
    </w:pPr>
    <w:rPr>
      <w:color w:val="482D8C" w:themeColor="background2"/>
    </w:rPr>
  </w:style>
  <w:style w:type="paragraph" w:customStyle="1" w:styleId="bulletnumbers">
    <w:name w:val="bullet numbers"/>
    <w:basedOn w:val="Normal"/>
    <w:qFormat/>
    <w:rsid w:val="000C6C34"/>
    <w:pPr>
      <w:numPr>
        <w:numId w:val="5"/>
      </w:numPr>
      <w:spacing w:after="120"/>
      <w:ind w:left="357" w:hanging="357"/>
    </w:pPr>
  </w:style>
  <w:style w:type="paragraph" w:styleId="Header">
    <w:name w:val="header"/>
    <w:basedOn w:val="Normal"/>
    <w:link w:val="HeaderChar"/>
    <w:uiPriority w:val="99"/>
    <w:unhideWhenUsed/>
    <w:rsid w:val="00665B9F"/>
    <w:pPr>
      <w:tabs>
        <w:tab w:val="center" w:pos="4513"/>
        <w:tab w:val="right" w:pos="9026"/>
      </w:tabs>
      <w:spacing w:after="0" w:line="240" w:lineRule="auto"/>
    </w:pPr>
  </w:style>
  <w:style w:type="character" w:customStyle="1" w:styleId="HeaderChar">
    <w:name w:val="Header Char"/>
    <w:basedOn w:val="DefaultParagraphFont"/>
    <w:link w:val="Header"/>
    <w:uiPriority w:val="99"/>
    <w:rsid w:val="00665B9F"/>
    <w:rPr>
      <w:rFonts w:ascii="Source Sans Pro" w:hAnsi="Source Sans Pro" w:cs="Times New Roman"/>
      <w:sz w:val="21"/>
      <w:szCs w:val="21"/>
      <w:lang w:eastAsia="en-AU"/>
    </w:rPr>
  </w:style>
  <w:style w:type="paragraph" w:styleId="Footer">
    <w:name w:val="footer"/>
    <w:basedOn w:val="Normal"/>
    <w:link w:val="FooterChar"/>
    <w:uiPriority w:val="99"/>
    <w:unhideWhenUsed/>
    <w:rsid w:val="00665B9F"/>
    <w:pPr>
      <w:tabs>
        <w:tab w:val="center" w:pos="4513"/>
        <w:tab w:val="right" w:pos="9026"/>
      </w:tabs>
      <w:spacing w:after="0" w:line="240" w:lineRule="auto"/>
    </w:pPr>
  </w:style>
  <w:style w:type="character" w:customStyle="1" w:styleId="FooterChar">
    <w:name w:val="Footer Char"/>
    <w:basedOn w:val="DefaultParagraphFont"/>
    <w:link w:val="Footer"/>
    <w:uiPriority w:val="99"/>
    <w:rsid w:val="00665B9F"/>
    <w:rPr>
      <w:rFonts w:ascii="Source Sans Pro" w:hAnsi="Source Sans Pro" w:cs="Times New Roman"/>
      <w:sz w:val="21"/>
      <w:szCs w:val="21"/>
      <w:lang w:eastAsia="en-AU"/>
    </w:rPr>
  </w:style>
  <w:style w:type="paragraph" w:customStyle="1" w:styleId="Tablebody">
    <w:name w:val="Table body"/>
    <w:basedOn w:val="BodyText"/>
    <w:uiPriority w:val="1"/>
    <w:qFormat/>
    <w:rsid w:val="00632F54"/>
    <w:pPr>
      <w:widowControl w:val="0"/>
      <w:spacing w:before="120"/>
    </w:pPr>
    <w:rPr>
      <w:rFonts w:eastAsia="Montserrat Light" w:cstheme="minorBidi"/>
      <w:color w:val="262626" w:themeColor="text1" w:themeTint="D9"/>
      <w:szCs w:val="22"/>
      <w:lang w:val="en-US" w:eastAsia="en-US"/>
    </w:rPr>
  </w:style>
  <w:style w:type="paragraph" w:styleId="TOAHeading">
    <w:name w:val="toa heading"/>
    <w:basedOn w:val="Normal"/>
    <w:next w:val="Normal"/>
    <w:uiPriority w:val="99"/>
    <w:semiHidden/>
    <w:unhideWhenUsed/>
    <w:rsid w:val="00632F54"/>
    <w:pPr>
      <w:spacing w:before="120"/>
    </w:pPr>
    <w:rPr>
      <w:rFonts w:asciiTheme="majorHAnsi" w:eastAsiaTheme="majorEastAsia" w:hAnsiTheme="majorHAnsi" w:cstheme="majorBidi"/>
      <w:b/>
      <w:bCs/>
      <w:sz w:val="24"/>
      <w:szCs w:val="24"/>
    </w:rPr>
  </w:style>
  <w:style w:type="table" w:styleId="TableGrid">
    <w:name w:val="Table Grid"/>
    <w:basedOn w:val="TableNormal"/>
    <w:uiPriority w:val="59"/>
    <w:rsid w:val="00632F54"/>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Tablebody"/>
    <w:uiPriority w:val="1"/>
    <w:qFormat/>
    <w:rsid w:val="000446A5"/>
    <w:rPr>
      <w:color w:val="FFFFFF" w:themeColor="background1"/>
      <w:szCs w:val="24"/>
    </w:rPr>
  </w:style>
  <w:style w:type="paragraph" w:styleId="BodyText">
    <w:name w:val="Body Text"/>
    <w:basedOn w:val="Normal"/>
    <w:link w:val="BodyTextChar"/>
    <w:uiPriority w:val="99"/>
    <w:semiHidden/>
    <w:unhideWhenUsed/>
    <w:rsid w:val="00632F54"/>
    <w:pPr>
      <w:spacing w:after="120"/>
    </w:pPr>
  </w:style>
  <w:style w:type="character" w:customStyle="1" w:styleId="BodyTextChar">
    <w:name w:val="Body Text Char"/>
    <w:basedOn w:val="DefaultParagraphFont"/>
    <w:link w:val="BodyText"/>
    <w:uiPriority w:val="99"/>
    <w:semiHidden/>
    <w:rsid w:val="00632F54"/>
    <w:rPr>
      <w:rFonts w:ascii="Source Sans Pro" w:hAnsi="Source Sans Pro" w:cs="Times New Roman"/>
      <w:sz w:val="21"/>
      <w:szCs w:val="21"/>
      <w:lang w:eastAsia="en-AU"/>
    </w:rPr>
  </w:style>
  <w:style w:type="paragraph" w:customStyle="1" w:styleId="Bullet1">
    <w:name w:val="Bullet 1"/>
    <w:aliases w:val="bullet1,bullet 1,MA Bullet 1,Alt.,Bullet for no #'s,Bullet for no ...,body Char Char,body Char Char Char5,body Char Char Char Char,body Char Char Char Char Char Char Char Char,body Char Char Char Char Char Char Char,B1,b Char Char2,b1,Bullet"/>
    <w:basedOn w:val="Normal"/>
    <w:link w:val="Bullet1Char"/>
    <w:uiPriority w:val="2"/>
    <w:qFormat/>
    <w:rsid w:val="00F53D3C"/>
    <w:pPr>
      <w:numPr>
        <w:numId w:val="1"/>
      </w:numPr>
      <w:spacing w:after="60" w:line="240" w:lineRule="auto"/>
      <w:ind w:left="357" w:hanging="357"/>
    </w:pPr>
    <w:rPr>
      <w:rFonts w:eastAsia="Times New Roman"/>
      <w:sz w:val="22"/>
      <w:szCs w:val="20"/>
      <w:lang w:eastAsia="en-US"/>
    </w:rPr>
  </w:style>
  <w:style w:type="character" w:customStyle="1" w:styleId="Bullet1Char">
    <w:name w:val="Bullet 1 Char"/>
    <w:basedOn w:val="DefaultParagraphFont"/>
    <w:link w:val="Bullet1"/>
    <w:uiPriority w:val="2"/>
    <w:rsid w:val="00F53D3C"/>
    <w:rPr>
      <w:rFonts w:eastAsia="Times New Roman" w:cs="Times New Roman"/>
      <w:szCs w:val="20"/>
    </w:rPr>
  </w:style>
  <w:style w:type="paragraph" w:customStyle="1" w:styleId="Bullet2">
    <w:name w:val="Bullet 2"/>
    <w:basedOn w:val="Bullet1"/>
    <w:link w:val="Bullet2Char"/>
    <w:uiPriority w:val="2"/>
    <w:qFormat/>
    <w:rsid w:val="002A5458"/>
    <w:pPr>
      <w:numPr>
        <w:numId w:val="2"/>
      </w:numPr>
      <w:ind w:left="630" w:hanging="273"/>
    </w:pPr>
  </w:style>
  <w:style w:type="character" w:customStyle="1" w:styleId="Bullet2Char">
    <w:name w:val="Bullet 2 Char"/>
    <w:basedOn w:val="Bullet1Char"/>
    <w:link w:val="Bullet2"/>
    <w:uiPriority w:val="2"/>
    <w:rsid w:val="002A5458"/>
    <w:rPr>
      <w:rFonts w:eastAsia="Times New Roman" w:cs="Times New Roman"/>
      <w:szCs w:val="20"/>
    </w:rPr>
  </w:style>
  <w:style w:type="paragraph" w:customStyle="1" w:styleId="Bullet3">
    <w:name w:val="Bullet 3"/>
    <w:basedOn w:val="Bullet2"/>
    <w:uiPriority w:val="2"/>
    <w:qFormat/>
    <w:rsid w:val="002A5458"/>
    <w:pPr>
      <w:numPr>
        <w:numId w:val="3"/>
      </w:numPr>
      <w:tabs>
        <w:tab w:val="num" w:pos="360"/>
      </w:tabs>
      <w:ind w:left="993" w:hanging="276"/>
    </w:pPr>
  </w:style>
  <w:style w:type="paragraph" w:customStyle="1" w:styleId="Note">
    <w:name w:val="Note"/>
    <w:basedOn w:val="Normal"/>
    <w:link w:val="NoteChar"/>
    <w:qFormat/>
    <w:rsid w:val="00AE3905"/>
    <w:pPr>
      <w:keepNext/>
      <w:spacing w:before="120"/>
    </w:pPr>
    <w:rPr>
      <w:rFonts w:eastAsia="Times New Roman"/>
      <w:sz w:val="18"/>
      <w:szCs w:val="16"/>
      <w:lang w:eastAsia="en-US"/>
    </w:rPr>
  </w:style>
  <w:style w:type="character" w:customStyle="1" w:styleId="NoteChar">
    <w:name w:val="Note Char"/>
    <w:link w:val="Note"/>
    <w:rsid w:val="00752EAD"/>
    <w:rPr>
      <w:rFonts w:eastAsia="Times New Roman" w:cs="Times New Roman"/>
      <w:sz w:val="18"/>
      <w:szCs w:val="16"/>
    </w:rPr>
  </w:style>
  <w:style w:type="paragraph" w:customStyle="1" w:styleId="Tablefigures">
    <w:name w:val="Table figures"/>
    <w:basedOn w:val="Tabletext"/>
    <w:link w:val="TablefiguresChar"/>
    <w:autoRedefine/>
    <w:qFormat/>
    <w:rsid w:val="0086024E"/>
    <w:pPr>
      <w:jc w:val="right"/>
    </w:pPr>
    <w:rPr>
      <w:bCs w:val="0"/>
    </w:rPr>
  </w:style>
  <w:style w:type="paragraph" w:customStyle="1" w:styleId="Tabletext">
    <w:name w:val="Table text"/>
    <w:basedOn w:val="Normal"/>
    <w:link w:val="TabletextChar"/>
    <w:autoRedefine/>
    <w:qFormat/>
    <w:rsid w:val="000419C1"/>
    <w:pPr>
      <w:spacing w:after="0" w:line="240" w:lineRule="auto"/>
      <w:ind w:left="227" w:hanging="227"/>
    </w:pPr>
    <w:rPr>
      <w:rFonts w:eastAsia="Times New Roman"/>
      <w:bCs/>
      <w:szCs w:val="20"/>
    </w:rPr>
  </w:style>
  <w:style w:type="character" w:customStyle="1" w:styleId="TablefiguresChar">
    <w:name w:val="Table figures Char"/>
    <w:basedOn w:val="DefaultParagraphFont"/>
    <w:link w:val="Tablefigures"/>
    <w:rsid w:val="0086024E"/>
    <w:rPr>
      <w:rFonts w:eastAsia="Times New Roman" w:cs="Times New Roman"/>
      <w:sz w:val="20"/>
      <w:szCs w:val="20"/>
      <w:lang w:eastAsia="en-AU"/>
    </w:rPr>
  </w:style>
  <w:style w:type="character" w:customStyle="1" w:styleId="TabletextChar">
    <w:name w:val="Table text Char"/>
    <w:basedOn w:val="DefaultParagraphFont"/>
    <w:link w:val="Tabletext"/>
    <w:rsid w:val="000419C1"/>
    <w:rPr>
      <w:rFonts w:eastAsia="Times New Roman" w:cs="Times New Roman"/>
      <w:bCs/>
      <w:sz w:val="21"/>
      <w:szCs w:val="20"/>
      <w:lang w:eastAsia="en-AU"/>
    </w:rPr>
  </w:style>
  <w:style w:type="paragraph" w:customStyle="1" w:styleId="Noteslist">
    <w:name w:val="Notes list"/>
    <w:basedOn w:val="Normal"/>
    <w:link w:val="NoteslistChar"/>
    <w:qFormat/>
    <w:rsid w:val="0086024E"/>
    <w:pPr>
      <w:numPr>
        <w:numId w:val="4"/>
      </w:numPr>
      <w:spacing w:after="0" w:line="240" w:lineRule="auto"/>
    </w:pPr>
    <w:rPr>
      <w:rFonts w:eastAsia="Times New Roman"/>
      <w:sz w:val="18"/>
      <w:szCs w:val="24"/>
      <w:lang w:eastAsia="en-US"/>
    </w:rPr>
  </w:style>
  <w:style w:type="character" w:customStyle="1" w:styleId="NoteslistChar">
    <w:name w:val="Notes list Char"/>
    <w:basedOn w:val="DefaultParagraphFont"/>
    <w:link w:val="Noteslist"/>
    <w:rsid w:val="0086024E"/>
    <w:rPr>
      <w:rFonts w:eastAsia="Times New Roman" w:cs="Times New Roman"/>
      <w:sz w:val="18"/>
      <w:szCs w:val="24"/>
    </w:rPr>
  </w:style>
  <w:style w:type="paragraph" w:customStyle="1" w:styleId="TableFiguresheading">
    <w:name w:val="Table Figures_heading"/>
    <w:basedOn w:val="Normal"/>
    <w:link w:val="TableFiguresheadingChar"/>
    <w:qFormat/>
    <w:rsid w:val="007E76A2"/>
    <w:pPr>
      <w:spacing w:after="0" w:line="240" w:lineRule="auto"/>
      <w:jc w:val="right"/>
    </w:pPr>
    <w:rPr>
      <w:rFonts w:eastAsia="Times New Roman"/>
      <w:b/>
      <w:sz w:val="20"/>
      <w:szCs w:val="20"/>
      <w:lang w:eastAsia="en-US"/>
    </w:rPr>
  </w:style>
  <w:style w:type="character" w:customStyle="1" w:styleId="TableFiguresheadingChar">
    <w:name w:val="Table Figures_heading Char"/>
    <w:basedOn w:val="DefaultParagraphFont"/>
    <w:link w:val="TableFiguresheading"/>
    <w:rsid w:val="007E76A2"/>
    <w:rPr>
      <w:rFonts w:eastAsia="Times New Roman" w:cs="Times New Roman"/>
      <w:b/>
      <w:sz w:val="20"/>
      <w:szCs w:val="20"/>
    </w:rPr>
  </w:style>
  <w:style w:type="paragraph" w:customStyle="1" w:styleId="Tabletextbold">
    <w:name w:val="Table text bold"/>
    <w:basedOn w:val="Tabletext"/>
    <w:qFormat/>
    <w:rsid w:val="007D5985"/>
    <w:rPr>
      <w:b/>
    </w:rPr>
  </w:style>
  <w:style w:type="paragraph" w:customStyle="1" w:styleId="TableTextbolditalics">
    <w:name w:val="Table Text bold italics"/>
    <w:basedOn w:val="Tabletext"/>
    <w:qFormat/>
    <w:rsid w:val="007D5985"/>
    <w:rPr>
      <w:b/>
      <w:i/>
    </w:rPr>
  </w:style>
  <w:style w:type="paragraph" w:customStyle="1" w:styleId="TableFiguresbold">
    <w:name w:val="Table Figures bold"/>
    <w:basedOn w:val="Tablefigures"/>
    <w:qFormat/>
    <w:rsid w:val="007D5985"/>
    <w:rPr>
      <w:b/>
    </w:rPr>
  </w:style>
  <w:style w:type="paragraph" w:customStyle="1" w:styleId="TableCaption">
    <w:name w:val="Table Caption"/>
    <w:basedOn w:val="Caption"/>
    <w:rsid w:val="0086024E"/>
    <w:pPr>
      <w:keepNext/>
      <w:spacing w:before="240" w:after="120"/>
    </w:pPr>
    <w:rPr>
      <w:rFonts w:eastAsia="Times New Roman"/>
      <w:color w:val="482D8C"/>
      <w:sz w:val="22"/>
      <w:lang w:eastAsia="en-US"/>
    </w:rPr>
  </w:style>
  <w:style w:type="table" w:customStyle="1" w:styleId="ARTableText">
    <w:name w:val="AR_Table_Text"/>
    <w:basedOn w:val="TableNormal"/>
    <w:uiPriority w:val="99"/>
    <w:qFormat/>
    <w:rsid w:val="000419C1"/>
    <w:pPr>
      <w:spacing w:after="0" w:line="240" w:lineRule="auto"/>
    </w:pPr>
    <w:rPr>
      <w:rFonts w:asciiTheme="majorHAnsi" w:eastAsia="Times New Roman" w:hAnsiTheme="majorHAnsi" w:cs="Times New Roman"/>
      <w:b/>
      <w:sz w:val="21"/>
      <w:szCs w:val="20"/>
      <w:lang w:eastAsia="en-AU"/>
    </w:rPr>
    <w:tblPr>
      <w:tblStyleRowBandSize w:val="1"/>
      <w:tblCellMar>
        <w:top w:w="57" w:type="dxa"/>
        <w:bottom w:w="57" w:type="dxa"/>
      </w:tblCellMar>
    </w:tblPr>
    <w:tcPr>
      <w:shd w:val="clear" w:color="auto" w:fill="E0E0E0"/>
      <w:vAlign w:val="center"/>
    </w:tcPr>
    <w:tblStylePr w:type="firstRow">
      <w:pPr>
        <w:jc w:val="center"/>
      </w:pPr>
      <w:rPr>
        <w:rFonts w:asciiTheme="minorHAnsi" w:hAnsiTheme="minorHAnsi"/>
        <w:b/>
        <w:sz w:val="20"/>
      </w:rPr>
      <w:tblPr/>
      <w:tcPr>
        <w:tcBorders>
          <w:top w:val="single" w:sz="4" w:space="0" w:color="000000"/>
          <w:left w:val="nil"/>
          <w:bottom w:val="single" w:sz="18" w:space="0" w:color="auto"/>
          <w:right w:val="nil"/>
        </w:tcBorders>
        <w:shd w:val="clear" w:color="auto" w:fill="auto"/>
      </w:tcPr>
    </w:tblStylePr>
    <w:tblStylePr w:type="lastRow">
      <w:rPr>
        <w:rFonts w:asciiTheme="minorHAnsi" w:hAnsiTheme="minorHAnsi"/>
        <w:sz w:val="20"/>
      </w:rPr>
      <w:tblPr/>
      <w:tcPr>
        <w:tcBorders>
          <w:bottom w:val="dotted" w:sz="6" w:space="0" w:color="auto"/>
        </w:tcBorders>
        <w:shd w:val="clear" w:color="auto" w:fill="ECECEC"/>
      </w:tcPr>
    </w:tblStylePr>
    <w:tblStylePr w:type="firstCol">
      <w:pPr>
        <w:jc w:val="left"/>
      </w:pPr>
      <w:rPr>
        <w:rFonts w:asciiTheme="minorHAnsi" w:hAnsiTheme="minorHAnsi"/>
        <w:sz w:val="20"/>
      </w:rPr>
      <w:tblPr/>
      <w:tcPr>
        <w:vAlign w:val="center"/>
      </w:tcPr>
    </w:tblStylePr>
    <w:tblStylePr w:type="band1Horz">
      <w:pPr>
        <w:jc w:val="left"/>
      </w:pPr>
      <w:rPr>
        <w:rFonts w:asciiTheme="minorHAnsi" w:hAnsiTheme="minorHAnsi"/>
        <w:sz w:val="18"/>
      </w:rPr>
      <w:tblPr/>
      <w:tcPr>
        <w:tcBorders>
          <w:bottom w:val="dotted" w:sz="6" w:space="0" w:color="auto"/>
        </w:tcBorders>
        <w:shd w:val="clear" w:color="auto" w:fill="auto"/>
      </w:tcPr>
    </w:tblStylePr>
    <w:tblStylePr w:type="band2Horz">
      <w:rPr>
        <w:rFonts w:asciiTheme="minorHAnsi" w:hAnsiTheme="minorHAnsi"/>
        <w:sz w:val="18"/>
      </w:rPr>
      <w:tblPr/>
      <w:tcPr>
        <w:tcBorders>
          <w:bottom w:val="dotted" w:sz="6" w:space="0" w:color="auto"/>
        </w:tcBorders>
        <w:shd w:val="clear" w:color="auto" w:fill="auto"/>
      </w:tcPr>
    </w:tblStylePr>
  </w:style>
  <w:style w:type="paragraph" w:customStyle="1" w:styleId="Tableheading">
    <w:name w:val="Table heading"/>
    <w:qFormat/>
    <w:rsid w:val="00C85938"/>
    <w:pPr>
      <w:spacing w:after="0"/>
    </w:pPr>
    <w:rPr>
      <w:rFonts w:eastAsia="Times New Roman" w:cs="Times New Roman"/>
      <w:sz w:val="21"/>
      <w:szCs w:val="21"/>
      <w:lang w:eastAsia="en-AU"/>
    </w:rPr>
  </w:style>
  <w:style w:type="table" w:customStyle="1" w:styleId="ARTableFigures">
    <w:name w:val="AR_Table_Figures"/>
    <w:basedOn w:val="ARTableText"/>
    <w:uiPriority w:val="99"/>
    <w:qFormat/>
    <w:rsid w:val="007D5985"/>
    <w:pPr>
      <w:jc w:val="right"/>
    </w:pPr>
    <w:tblPr/>
    <w:tcPr>
      <w:shd w:val="clear" w:color="auto" w:fill="E0E0E0"/>
    </w:tcPr>
    <w:tblStylePr w:type="firstRow">
      <w:pPr>
        <w:jc w:val="right"/>
      </w:pPr>
      <w:rPr>
        <w:rFonts w:asciiTheme="minorHAnsi" w:hAnsiTheme="minorHAnsi"/>
        <w:b/>
        <w:sz w:val="20"/>
      </w:rPr>
      <w:tblPr/>
      <w:tcPr>
        <w:tcBorders>
          <w:top w:val="single" w:sz="4" w:space="0" w:color="000000"/>
          <w:left w:val="nil"/>
          <w:bottom w:val="single" w:sz="18" w:space="0" w:color="auto"/>
          <w:right w:val="nil"/>
        </w:tcBorders>
        <w:shd w:val="clear" w:color="auto" w:fill="auto"/>
      </w:tcPr>
    </w:tblStylePr>
    <w:tblStylePr w:type="lastRow">
      <w:rPr>
        <w:rFonts w:asciiTheme="minorHAnsi" w:hAnsiTheme="minorHAnsi"/>
        <w:sz w:val="20"/>
      </w:rPr>
      <w:tblPr/>
      <w:tcPr>
        <w:tcBorders>
          <w:bottom w:val="dotted" w:sz="6" w:space="0" w:color="auto"/>
        </w:tcBorders>
        <w:shd w:val="clear" w:color="auto" w:fill="D9D9D9" w:themeFill="background1" w:themeFillShade="D9"/>
      </w:tcPr>
    </w:tblStylePr>
    <w:tblStylePr w:type="firstCol">
      <w:pPr>
        <w:jc w:val="left"/>
      </w:pPr>
      <w:rPr>
        <w:rFonts w:asciiTheme="minorHAnsi" w:hAnsiTheme="minorHAnsi"/>
        <w:sz w:val="20"/>
      </w:rPr>
      <w:tblPr/>
      <w:tcPr>
        <w:vAlign w:val="center"/>
      </w:tcPr>
    </w:tblStylePr>
    <w:tblStylePr w:type="band1Horz">
      <w:pPr>
        <w:jc w:val="right"/>
      </w:pPr>
      <w:rPr>
        <w:rFonts w:asciiTheme="minorHAnsi" w:hAnsiTheme="minorHAnsi"/>
        <w:sz w:val="18"/>
      </w:rPr>
      <w:tblPr/>
      <w:tcPr>
        <w:tcBorders>
          <w:bottom w:val="dotted" w:sz="6" w:space="0" w:color="auto"/>
        </w:tcBorders>
        <w:shd w:val="clear" w:color="auto" w:fill="auto"/>
        <w:vAlign w:val="center"/>
      </w:tcPr>
    </w:tblStylePr>
    <w:tblStylePr w:type="band2Horz">
      <w:pPr>
        <w:jc w:val="right"/>
      </w:pPr>
      <w:rPr>
        <w:rFonts w:asciiTheme="minorHAnsi" w:hAnsiTheme="minorHAnsi"/>
        <w:sz w:val="18"/>
      </w:rPr>
      <w:tblPr/>
      <w:tcPr>
        <w:tcBorders>
          <w:bottom w:val="dotted" w:sz="6" w:space="0" w:color="auto"/>
        </w:tcBorders>
        <w:shd w:val="clear" w:color="auto" w:fill="auto"/>
        <w:vAlign w:val="center"/>
      </w:tcPr>
    </w:tblStylePr>
  </w:style>
  <w:style w:type="table" w:customStyle="1" w:styleId="LightShading1">
    <w:name w:val="Light Shading1"/>
    <w:basedOn w:val="TableNormal"/>
    <w:uiPriority w:val="60"/>
    <w:rsid w:val="007903B1"/>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NoteHeading">
    <w:name w:val="Note Heading"/>
    <w:basedOn w:val="Normal"/>
    <w:next w:val="Normal"/>
    <w:link w:val="NoteHeadingChar"/>
    <w:uiPriority w:val="99"/>
    <w:semiHidden/>
    <w:unhideWhenUsed/>
    <w:rsid w:val="007D5985"/>
    <w:pPr>
      <w:spacing w:after="0" w:line="240" w:lineRule="auto"/>
    </w:pPr>
  </w:style>
  <w:style w:type="character" w:customStyle="1" w:styleId="NoteHeadingChar">
    <w:name w:val="Note Heading Char"/>
    <w:basedOn w:val="DefaultParagraphFont"/>
    <w:link w:val="NoteHeading"/>
    <w:uiPriority w:val="99"/>
    <w:semiHidden/>
    <w:rsid w:val="007D5985"/>
    <w:rPr>
      <w:rFonts w:cs="Times New Roman"/>
      <w:sz w:val="21"/>
      <w:szCs w:val="21"/>
      <w:lang w:eastAsia="en-AU"/>
    </w:rPr>
  </w:style>
  <w:style w:type="paragraph" w:styleId="Caption">
    <w:name w:val="caption"/>
    <w:basedOn w:val="Normal"/>
    <w:next w:val="Normal"/>
    <w:uiPriority w:val="35"/>
    <w:unhideWhenUsed/>
    <w:qFormat/>
    <w:rsid w:val="005E5305"/>
    <w:pPr>
      <w:spacing w:before="200" w:line="220" w:lineRule="exact"/>
    </w:pPr>
    <w:rPr>
      <w:bCs/>
      <w:i/>
      <w:color w:val="323232" w:themeColor="accent1"/>
      <w:sz w:val="18"/>
      <w:szCs w:val="18"/>
    </w:rPr>
  </w:style>
  <w:style w:type="table" w:styleId="LightShading-Accent2">
    <w:name w:val="Light Shading Accent 2"/>
    <w:basedOn w:val="TableNormal"/>
    <w:uiPriority w:val="60"/>
    <w:rsid w:val="001912A2"/>
    <w:pPr>
      <w:spacing w:after="0" w:line="240" w:lineRule="auto"/>
    </w:pPr>
    <w:rPr>
      <w:color w:val="6D6F63" w:themeColor="accent2" w:themeShade="BF"/>
    </w:rPr>
    <w:tblPr>
      <w:tblStyleRowBandSize w:val="1"/>
      <w:tblStyleColBandSize w:val="1"/>
      <w:tblBorders>
        <w:top w:val="single" w:sz="8" w:space="0" w:color="929487" w:themeColor="accent2"/>
        <w:bottom w:val="single" w:sz="8" w:space="0" w:color="929487" w:themeColor="accent2"/>
      </w:tblBorders>
      <w:tblCellMar>
        <w:top w:w="113" w:type="dxa"/>
        <w:bottom w:w="113" w:type="dxa"/>
      </w:tblCellMar>
    </w:tblPr>
    <w:tcPr>
      <w:vAlign w:val="center"/>
    </w:tcPr>
    <w:tblStylePr w:type="firstRow">
      <w:pPr>
        <w:spacing w:before="0" w:after="0" w:line="240" w:lineRule="auto"/>
      </w:pPr>
      <w:rPr>
        <w:b/>
        <w:bCs/>
      </w:rPr>
      <w:tblPr/>
      <w:tcPr>
        <w:tcBorders>
          <w:top w:val="single" w:sz="8" w:space="0" w:color="929487" w:themeColor="accent2"/>
          <w:left w:val="nil"/>
          <w:bottom w:val="single" w:sz="8" w:space="0" w:color="929487" w:themeColor="accent2"/>
          <w:right w:val="nil"/>
          <w:insideH w:val="nil"/>
          <w:insideV w:val="nil"/>
        </w:tcBorders>
      </w:tcPr>
    </w:tblStylePr>
    <w:tblStylePr w:type="lastRow">
      <w:pPr>
        <w:spacing w:before="0" w:after="0" w:line="240" w:lineRule="auto"/>
      </w:pPr>
      <w:rPr>
        <w:b/>
        <w:bCs/>
      </w:rPr>
      <w:tblPr/>
      <w:tcPr>
        <w:tcBorders>
          <w:top w:val="single" w:sz="8" w:space="0" w:color="929487" w:themeColor="accent2"/>
          <w:left w:val="nil"/>
          <w:bottom w:val="single" w:sz="8" w:space="0" w:color="92948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3E4E1" w:themeFill="accent2" w:themeFillTint="3F"/>
      </w:tcPr>
    </w:tblStylePr>
    <w:tblStylePr w:type="band1Horz">
      <w:tblPr/>
      <w:tcPr>
        <w:tcBorders>
          <w:left w:val="nil"/>
          <w:right w:val="nil"/>
          <w:insideH w:val="nil"/>
          <w:insideV w:val="nil"/>
        </w:tcBorders>
        <w:shd w:val="clear" w:color="auto" w:fill="E3E4E1" w:themeFill="accent2" w:themeFillTint="3F"/>
      </w:tcPr>
    </w:tblStylePr>
  </w:style>
  <w:style w:type="table" w:styleId="LightList-Accent2">
    <w:name w:val="Light List Accent 2"/>
    <w:basedOn w:val="TableNormal"/>
    <w:uiPriority w:val="61"/>
    <w:rsid w:val="009B7419"/>
    <w:pPr>
      <w:spacing w:after="0" w:line="240" w:lineRule="auto"/>
    </w:pPr>
    <w:tblPr>
      <w:tblStyleRowBandSize w:val="1"/>
      <w:tblStyleColBandSize w:val="1"/>
      <w:tblBorders>
        <w:top w:val="single" w:sz="8" w:space="0" w:color="929487" w:themeColor="accent2"/>
        <w:left w:val="single" w:sz="8" w:space="0" w:color="929487" w:themeColor="accent2"/>
        <w:bottom w:val="single" w:sz="8" w:space="0" w:color="929487" w:themeColor="accent2"/>
        <w:right w:val="single" w:sz="8" w:space="0" w:color="929487" w:themeColor="accent2"/>
      </w:tblBorders>
    </w:tblPr>
    <w:tblStylePr w:type="firstRow">
      <w:pPr>
        <w:spacing w:before="0" w:after="0" w:line="240" w:lineRule="auto"/>
      </w:pPr>
      <w:rPr>
        <w:b/>
        <w:bCs/>
        <w:color w:val="FFFFFF" w:themeColor="background1"/>
      </w:rPr>
      <w:tblPr/>
      <w:tcPr>
        <w:shd w:val="clear" w:color="auto" w:fill="929487" w:themeFill="accent2"/>
      </w:tcPr>
    </w:tblStylePr>
    <w:tblStylePr w:type="lastRow">
      <w:pPr>
        <w:spacing w:before="0" w:after="0" w:line="240" w:lineRule="auto"/>
      </w:pPr>
      <w:rPr>
        <w:b/>
        <w:bCs/>
      </w:rPr>
      <w:tblPr/>
      <w:tcPr>
        <w:tcBorders>
          <w:top w:val="double" w:sz="6" w:space="0" w:color="929487" w:themeColor="accent2"/>
          <w:left w:val="single" w:sz="8" w:space="0" w:color="929487" w:themeColor="accent2"/>
          <w:bottom w:val="single" w:sz="8" w:space="0" w:color="929487" w:themeColor="accent2"/>
          <w:right w:val="single" w:sz="8" w:space="0" w:color="929487" w:themeColor="accent2"/>
        </w:tcBorders>
      </w:tcPr>
    </w:tblStylePr>
    <w:tblStylePr w:type="firstCol">
      <w:rPr>
        <w:b/>
        <w:bCs/>
      </w:rPr>
    </w:tblStylePr>
    <w:tblStylePr w:type="lastCol">
      <w:rPr>
        <w:b/>
        <w:bCs/>
      </w:rPr>
    </w:tblStylePr>
    <w:tblStylePr w:type="band1Vert">
      <w:tblPr/>
      <w:tcPr>
        <w:tcBorders>
          <w:top w:val="single" w:sz="8" w:space="0" w:color="929487" w:themeColor="accent2"/>
          <w:left w:val="single" w:sz="8" w:space="0" w:color="929487" w:themeColor="accent2"/>
          <w:bottom w:val="single" w:sz="8" w:space="0" w:color="929487" w:themeColor="accent2"/>
          <w:right w:val="single" w:sz="8" w:space="0" w:color="929487" w:themeColor="accent2"/>
        </w:tcBorders>
      </w:tcPr>
    </w:tblStylePr>
    <w:tblStylePr w:type="band1Horz">
      <w:tblPr/>
      <w:tcPr>
        <w:tcBorders>
          <w:top w:val="single" w:sz="8" w:space="0" w:color="929487" w:themeColor="accent2"/>
          <w:left w:val="single" w:sz="8" w:space="0" w:color="929487" w:themeColor="accent2"/>
          <w:bottom w:val="single" w:sz="8" w:space="0" w:color="929487" w:themeColor="accent2"/>
          <w:right w:val="single" w:sz="8" w:space="0" w:color="929487" w:themeColor="accent2"/>
        </w:tcBorders>
      </w:tcPr>
    </w:tblStylePr>
  </w:style>
  <w:style w:type="table" w:styleId="MediumShading1-Accent2">
    <w:name w:val="Medium Shading 1 Accent 2"/>
    <w:basedOn w:val="TableNormal"/>
    <w:uiPriority w:val="63"/>
    <w:rsid w:val="009B7419"/>
    <w:pPr>
      <w:spacing w:after="0" w:line="240" w:lineRule="auto"/>
    </w:pPr>
    <w:tblPr>
      <w:tblStyleRowBandSize w:val="1"/>
      <w:tblStyleColBandSize w:val="1"/>
      <w:tblBorders>
        <w:insideH w:val="single" w:sz="8" w:space="0" w:color="929487" w:themeColor="accent2"/>
      </w:tblBorders>
    </w:tblPr>
    <w:tblStylePr w:type="firstRow">
      <w:pPr>
        <w:spacing w:before="0" w:after="0" w:line="240" w:lineRule="auto"/>
      </w:pPr>
      <w:rPr>
        <w:b/>
        <w:bCs/>
        <w:color w:val="FFFFFF" w:themeColor="background1"/>
      </w:rPr>
      <w:tblPr/>
      <w:tcPr>
        <w:tcBorders>
          <w:top w:val="single" w:sz="8" w:space="0" w:color="ADAEA4" w:themeColor="accent2" w:themeTint="BF"/>
          <w:left w:val="single" w:sz="8" w:space="0" w:color="ADAEA4" w:themeColor="accent2" w:themeTint="BF"/>
          <w:bottom w:val="single" w:sz="8" w:space="0" w:color="ADAEA4" w:themeColor="accent2" w:themeTint="BF"/>
          <w:right w:val="single" w:sz="8" w:space="0" w:color="ADAEA4" w:themeColor="accent2" w:themeTint="BF"/>
          <w:insideH w:val="nil"/>
          <w:insideV w:val="nil"/>
        </w:tcBorders>
        <w:shd w:val="clear" w:color="auto" w:fill="929487" w:themeFill="accent2"/>
      </w:tcPr>
    </w:tblStylePr>
    <w:tblStylePr w:type="lastRow">
      <w:pPr>
        <w:spacing w:before="0" w:after="0" w:line="240" w:lineRule="auto"/>
      </w:pPr>
      <w:rPr>
        <w:b/>
        <w:bCs/>
      </w:rPr>
      <w:tblPr/>
      <w:tcPr>
        <w:tcBorders>
          <w:top w:val="double" w:sz="6" w:space="0" w:color="ADAEA4" w:themeColor="accent2" w:themeTint="BF"/>
          <w:left w:val="single" w:sz="8" w:space="0" w:color="ADAEA4" w:themeColor="accent2" w:themeTint="BF"/>
          <w:bottom w:val="single" w:sz="8" w:space="0" w:color="ADAEA4" w:themeColor="accent2" w:themeTint="BF"/>
          <w:right w:val="single" w:sz="8" w:space="0" w:color="ADAEA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3E4E1" w:themeFill="accent2" w:themeFillTint="3F"/>
      </w:tcPr>
    </w:tblStylePr>
    <w:tblStylePr w:type="band1Horz">
      <w:tblPr/>
      <w:tcPr>
        <w:tcBorders>
          <w:insideH w:val="nil"/>
          <w:insideV w:val="nil"/>
        </w:tcBorders>
        <w:shd w:val="clear" w:color="auto" w:fill="E3E4E1" w:themeFill="accent2" w:themeFillTint="3F"/>
      </w:tcPr>
    </w:tblStylePr>
    <w:tblStylePr w:type="band2Horz">
      <w:tblPr/>
      <w:tcPr>
        <w:tcBorders>
          <w:insideH w:val="nil"/>
          <w:insideV w:val="nil"/>
        </w:tcBorders>
      </w:tcPr>
    </w:tblStylePr>
  </w:style>
  <w:style w:type="paragraph" w:styleId="BalloonText">
    <w:name w:val="Balloon Text"/>
    <w:basedOn w:val="Normal"/>
    <w:link w:val="BalloonTextChar"/>
    <w:uiPriority w:val="99"/>
    <w:semiHidden/>
    <w:unhideWhenUsed/>
    <w:rsid w:val="004502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02A1"/>
    <w:rPr>
      <w:rFonts w:ascii="Tahoma" w:hAnsi="Tahoma" w:cs="Tahoma"/>
      <w:sz w:val="16"/>
      <w:szCs w:val="16"/>
      <w:lang w:eastAsia="en-AU"/>
    </w:rPr>
  </w:style>
  <w:style w:type="character" w:styleId="Strong">
    <w:name w:val="Strong"/>
    <w:basedOn w:val="DefaultParagraphFont"/>
    <w:uiPriority w:val="22"/>
    <w:qFormat/>
    <w:rsid w:val="00C85938"/>
    <w:rPr>
      <w:b/>
      <w:bCs/>
    </w:rPr>
  </w:style>
  <w:style w:type="paragraph" w:styleId="NoSpacing">
    <w:name w:val="No Spacing"/>
    <w:link w:val="NoSpacingChar"/>
    <w:uiPriority w:val="1"/>
    <w:qFormat/>
    <w:rsid w:val="00F875BD"/>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F875BD"/>
    <w:rPr>
      <w:rFonts w:eastAsiaTheme="minorEastAsia"/>
      <w:lang w:val="en-US"/>
    </w:rPr>
  </w:style>
  <w:style w:type="paragraph" w:styleId="ListParagraph">
    <w:name w:val="List Paragraph"/>
    <w:basedOn w:val="Normal"/>
    <w:uiPriority w:val="34"/>
    <w:qFormat/>
    <w:rsid w:val="00AA6E5F"/>
    <w:pPr>
      <w:ind w:left="720"/>
      <w:contextualSpacing/>
    </w:pPr>
  </w:style>
  <w:style w:type="paragraph" w:customStyle="1" w:styleId="Tableheadbold">
    <w:name w:val="Table head bold"/>
    <w:basedOn w:val="Normal"/>
    <w:next w:val="Tablebody"/>
    <w:qFormat/>
    <w:rsid w:val="004B4981"/>
    <w:pPr>
      <w:spacing w:after="0"/>
    </w:pPr>
    <w:rPr>
      <w:rFonts w:asciiTheme="majorHAnsi" w:eastAsia="Times New Roman" w:hAnsiTheme="majorHAnsi"/>
      <w:b/>
    </w:rPr>
  </w:style>
  <w:style w:type="paragraph" w:customStyle="1" w:styleId="Tableheadblack">
    <w:name w:val="Table head black"/>
    <w:basedOn w:val="Tablehead"/>
    <w:qFormat/>
    <w:rsid w:val="00B70B52"/>
    <w:rPr>
      <w:rFonts w:cstheme="majorHAnsi"/>
      <w:b/>
      <w:color w:val="auto"/>
      <w:szCs w:val="21"/>
    </w:rPr>
  </w:style>
  <w:style w:type="paragraph" w:customStyle="1" w:styleId="Tableheadtext">
    <w:name w:val="Table head text"/>
    <w:basedOn w:val="Note"/>
    <w:qFormat/>
    <w:rsid w:val="00452B15"/>
    <w:pPr>
      <w:spacing w:after="0" w:line="240" w:lineRule="auto"/>
    </w:pPr>
    <w:rPr>
      <w:rFonts w:asciiTheme="majorHAnsi" w:hAnsiTheme="majorHAnsi" w:cstheme="majorHAnsi"/>
      <w:sz w:val="21"/>
      <w:szCs w:val="21"/>
    </w:rPr>
  </w:style>
  <w:style w:type="table" w:styleId="ColorfulList-Accent3">
    <w:name w:val="Colorful List Accent 3"/>
    <w:aliases w:val="Colorful List - ACT Gov"/>
    <w:basedOn w:val="TableNormal"/>
    <w:uiPriority w:val="72"/>
    <w:rsid w:val="00214A8E"/>
    <w:pPr>
      <w:spacing w:after="0" w:line="240" w:lineRule="auto"/>
    </w:pPr>
    <w:rPr>
      <w:color w:val="000000" w:themeColor="text1"/>
    </w:rPr>
    <w:tblPr>
      <w:tblStyleRowBandSize w:val="1"/>
      <w:tblStyleColBandSize w:val="1"/>
    </w:tblPr>
    <w:tcPr>
      <w:shd w:val="clear" w:color="auto" w:fill="FFFFFF" w:themeFill="background1"/>
    </w:tcPr>
    <w:tblStylePr w:type="firstRow">
      <w:rPr>
        <w:b/>
        <w:bCs/>
        <w:color w:val="FFFFFF" w:themeColor="background1"/>
      </w:rPr>
      <w:tblPr/>
      <w:tcPr>
        <w:tcBorders>
          <w:bottom w:val="single" w:sz="12" w:space="0" w:color="FFFFFF" w:themeColor="background1"/>
        </w:tcBorders>
        <w:shd w:val="clear" w:color="auto" w:fill="282674" w:themeFill="accent4" w:themeFillShade="CC"/>
      </w:tcPr>
    </w:tblStylePr>
    <w:tblStylePr w:type="lastRow">
      <w:rPr>
        <w:b/>
        <w:bCs/>
        <w:color w:val="282674"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CEE6" w:themeFill="accent3" w:themeFillTint="3F"/>
      </w:tcPr>
    </w:tblStylePr>
    <w:tblStylePr w:type="band1Horz">
      <w:tblPr/>
      <w:tcPr>
        <w:shd w:val="clear" w:color="auto" w:fill="EFD7EB" w:themeFill="accent3" w:themeFillTint="33"/>
      </w:tcPr>
    </w:tblStylePr>
  </w:style>
  <w:style w:type="table" w:styleId="ColorfulList-Accent5">
    <w:name w:val="Colorful List Accent 5"/>
    <w:basedOn w:val="TableNormal"/>
    <w:uiPriority w:val="72"/>
    <w:rsid w:val="00E753AA"/>
    <w:pPr>
      <w:spacing w:after="0" w:line="240" w:lineRule="auto"/>
    </w:pPr>
    <w:rPr>
      <w:color w:val="000000" w:themeColor="text1"/>
    </w:rPr>
    <w:tblPr>
      <w:tblStyleRowBandSize w:val="1"/>
      <w:tblBorders>
        <w:insideV w:val="single" w:sz="4" w:space="0" w:color="FFFFFF" w:themeColor="background1"/>
      </w:tblBorders>
      <w:tblCellMar>
        <w:top w:w="113" w:type="dxa"/>
        <w:bottom w:w="113" w:type="dxa"/>
      </w:tblCellMar>
    </w:tblPr>
    <w:tcPr>
      <w:shd w:val="clear" w:color="auto" w:fill="E9E9E6" w:themeFill="accent2" w:themeFillTint="33"/>
      <w:vAlign w:val="center"/>
    </w:tcPr>
    <w:tblStylePr w:type="firstRow">
      <w:pPr>
        <w:jc w:val="left"/>
      </w:pPr>
      <w:rPr>
        <w:rFonts w:asciiTheme="majorHAnsi" w:hAnsiTheme="majorHAnsi"/>
        <w:b w:val="0"/>
        <w:bCs/>
        <w:color w:val="FFFFFF" w:themeColor="background1"/>
        <w:sz w:val="21"/>
      </w:rPr>
      <w:tblPr/>
      <w:tcPr>
        <w:shd w:val="clear" w:color="auto" w:fill="482D8C" w:themeFill="background2"/>
      </w:tcPr>
    </w:tblStylePr>
    <w:tblStylePr w:type="lastRow">
      <w:rPr>
        <w:b/>
        <w:bCs/>
        <w:color w:val="00AEEF" w:themeColor="text2"/>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Horz">
      <w:tblPr/>
      <w:tcPr>
        <w:shd w:val="clear" w:color="auto" w:fill="FFFFFF" w:themeFill="background1"/>
      </w:tcPr>
    </w:tblStylePr>
  </w:style>
  <w:style w:type="table" w:styleId="ColorfulList-Accent6">
    <w:name w:val="Colorful List Accent 6"/>
    <w:basedOn w:val="TableNormal"/>
    <w:uiPriority w:val="72"/>
    <w:rsid w:val="001E7690"/>
    <w:pPr>
      <w:spacing w:after="0" w:line="240" w:lineRule="auto"/>
    </w:pPr>
    <w:rPr>
      <w:color w:val="000000" w:themeColor="text1"/>
    </w:rPr>
    <w:tblPr>
      <w:tblStyleRowBandSize w:val="1"/>
      <w:tblStyleColBandSize w:val="1"/>
    </w:tblPr>
    <w:tcPr>
      <w:shd w:val="clear" w:color="auto" w:fill="DDFFFC" w:themeFill="accent6" w:themeFillTint="19"/>
    </w:tcPr>
    <w:tblStylePr w:type="firstRow">
      <w:rPr>
        <w:b/>
        <w:bCs/>
        <w:color w:val="FFFFFF" w:themeColor="background1"/>
      </w:rPr>
      <w:tblPr/>
      <w:tcPr>
        <w:tcBorders>
          <w:bottom w:val="single" w:sz="12" w:space="0" w:color="FFFFFF" w:themeColor="background1"/>
        </w:tcBorders>
        <w:shd w:val="clear" w:color="auto" w:fill="D2510B" w:themeFill="accent5" w:themeFillShade="CC"/>
      </w:tcPr>
    </w:tblStylePr>
    <w:tblStylePr w:type="lastRow">
      <w:rPr>
        <w:b/>
        <w:bCs/>
        <w:color w:val="D2510B"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FFF8" w:themeFill="accent6" w:themeFillTint="3F"/>
      </w:tcPr>
    </w:tblStylePr>
    <w:tblStylePr w:type="band1Horz">
      <w:tblPr/>
      <w:tcPr>
        <w:shd w:val="clear" w:color="auto" w:fill="BAFFF9" w:themeFill="accent6" w:themeFillTint="33"/>
      </w:tcPr>
    </w:tblStylePr>
  </w:style>
  <w:style w:type="table" w:customStyle="1" w:styleId="ACTGovblue">
    <w:name w:val="ACT Gov blue"/>
    <w:basedOn w:val="TableNormal"/>
    <w:uiPriority w:val="99"/>
    <w:qFormat/>
    <w:rsid w:val="001E7690"/>
    <w:pPr>
      <w:spacing w:after="0" w:line="240" w:lineRule="auto"/>
    </w:pPr>
    <w:tblPr/>
  </w:style>
  <w:style w:type="paragraph" w:customStyle="1" w:styleId="Introreverse">
    <w:name w:val="Intro reverse"/>
    <w:basedOn w:val="Intro"/>
    <w:qFormat/>
    <w:rsid w:val="0058377A"/>
    <w:rPr>
      <w:b/>
      <w:noProof/>
      <w:color w:val="FFFFFF" w:themeColor="background1"/>
      <w:sz w:val="28"/>
      <w:szCs w:val="28"/>
    </w:rPr>
  </w:style>
  <w:style w:type="paragraph" w:customStyle="1" w:styleId="Heading1reverse">
    <w:name w:val="Heading 1 reverse"/>
    <w:basedOn w:val="Heading1"/>
    <w:qFormat/>
    <w:rsid w:val="000B13CB"/>
    <w:rPr>
      <w:color w:val="FFFFFF" w:themeColor="background1"/>
    </w:rPr>
  </w:style>
  <w:style w:type="paragraph" w:customStyle="1" w:styleId="Heading3reverse">
    <w:name w:val="Heading 3 reverse"/>
    <w:basedOn w:val="Heading3"/>
    <w:qFormat/>
    <w:rsid w:val="00A56436"/>
    <w:rPr>
      <w:color w:val="FFFFFF" w:themeColor="background1"/>
    </w:rPr>
  </w:style>
  <w:style w:type="paragraph" w:customStyle="1" w:styleId="bodytextreverse">
    <w:name w:val="body text reverse"/>
    <w:basedOn w:val="Normal"/>
    <w:qFormat/>
    <w:rsid w:val="004C1925"/>
    <w:pPr>
      <w:spacing w:line="270" w:lineRule="exact"/>
    </w:pPr>
    <w:rPr>
      <w:rFonts w:ascii="Arial" w:hAnsi="Arial"/>
      <w:noProof/>
      <w:color w:val="FFFFFF" w:themeColor="background1"/>
      <w:kern w:val="22"/>
      <w:sz w:val="22"/>
    </w:rPr>
  </w:style>
  <w:style w:type="paragraph" w:styleId="EnvelopeReturn">
    <w:name w:val="envelope return"/>
    <w:basedOn w:val="Normal"/>
    <w:uiPriority w:val="99"/>
    <w:unhideWhenUsed/>
    <w:rsid w:val="005E5305"/>
    <w:pPr>
      <w:spacing w:after="0" w:line="240" w:lineRule="auto"/>
    </w:pPr>
    <w:rPr>
      <w:rFonts w:asciiTheme="majorHAnsi" w:eastAsiaTheme="majorEastAsia" w:hAnsiTheme="majorHAnsi" w:cstheme="majorBidi"/>
      <w:sz w:val="20"/>
      <w:szCs w:val="20"/>
    </w:rPr>
  </w:style>
  <w:style w:type="paragraph" w:styleId="ListBullet">
    <w:name w:val="List Bullet"/>
    <w:basedOn w:val="Normal"/>
    <w:uiPriority w:val="99"/>
    <w:unhideWhenUsed/>
    <w:rsid w:val="0089332C"/>
    <w:pPr>
      <w:numPr>
        <w:numId w:val="6"/>
      </w:numPr>
      <w:contextualSpacing/>
    </w:pPr>
  </w:style>
  <w:style w:type="character" w:styleId="Emphasis">
    <w:name w:val="Emphasis"/>
    <w:basedOn w:val="DefaultParagraphFont"/>
    <w:uiPriority w:val="20"/>
    <w:qFormat/>
    <w:rsid w:val="002A093C"/>
    <w:rPr>
      <w:i/>
      <w:iCs/>
    </w:rPr>
  </w:style>
  <w:style w:type="character" w:styleId="IntenseEmphasis">
    <w:name w:val="Intense Emphasis"/>
    <w:basedOn w:val="DefaultParagraphFont"/>
    <w:uiPriority w:val="21"/>
    <w:qFormat/>
    <w:rsid w:val="00F47ECA"/>
    <w:rPr>
      <w:b/>
      <w:bCs/>
      <w:i/>
      <w:iCs/>
      <w:color w:val="323232" w:themeColor="accent1"/>
    </w:rPr>
  </w:style>
  <w:style w:type="character" w:customStyle="1" w:styleId="Heading5Char">
    <w:name w:val="Heading 5 Char"/>
    <w:basedOn w:val="DefaultParagraphFont"/>
    <w:link w:val="Heading5"/>
    <w:uiPriority w:val="9"/>
    <w:rsid w:val="00731AE2"/>
    <w:rPr>
      <w:rFonts w:asciiTheme="majorHAnsi" w:eastAsiaTheme="majorEastAsia" w:hAnsiTheme="majorHAnsi" w:cstheme="majorBidi"/>
      <w:color w:val="252525" w:themeColor="accent1" w:themeShade="BF"/>
      <w:sz w:val="21"/>
      <w:szCs w:val="21"/>
      <w:lang w:eastAsia="en-AU"/>
    </w:rPr>
  </w:style>
  <w:style w:type="character" w:styleId="UnresolvedMention">
    <w:name w:val="Unresolved Mention"/>
    <w:basedOn w:val="DefaultParagraphFont"/>
    <w:uiPriority w:val="99"/>
    <w:semiHidden/>
    <w:unhideWhenUsed/>
    <w:rsid w:val="008A1F2E"/>
    <w:rPr>
      <w:color w:val="605E5C"/>
      <w:shd w:val="clear" w:color="auto" w:fill="E1DFDD"/>
    </w:rPr>
  </w:style>
  <w:style w:type="character" w:styleId="FollowedHyperlink">
    <w:name w:val="FollowedHyperlink"/>
    <w:basedOn w:val="DefaultParagraphFont"/>
    <w:uiPriority w:val="99"/>
    <w:semiHidden/>
    <w:unhideWhenUsed/>
    <w:rsid w:val="0045175D"/>
    <w:rPr>
      <w:color w:val="7F7F7F" w:themeColor="followedHyperlink"/>
      <w:u w:val="single"/>
    </w:rPr>
  </w:style>
  <w:style w:type="character" w:styleId="CommentReference">
    <w:name w:val="annotation reference"/>
    <w:basedOn w:val="DefaultParagraphFont"/>
    <w:uiPriority w:val="99"/>
    <w:semiHidden/>
    <w:unhideWhenUsed/>
    <w:rsid w:val="00EF597A"/>
    <w:rPr>
      <w:sz w:val="16"/>
      <w:szCs w:val="16"/>
    </w:rPr>
  </w:style>
  <w:style w:type="paragraph" w:styleId="CommentText">
    <w:name w:val="annotation text"/>
    <w:basedOn w:val="Normal"/>
    <w:link w:val="CommentTextChar"/>
    <w:uiPriority w:val="99"/>
    <w:unhideWhenUsed/>
    <w:rsid w:val="00EF597A"/>
    <w:pPr>
      <w:spacing w:line="240" w:lineRule="auto"/>
    </w:pPr>
    <w:rPr>
      <w:sz w:val="20"/>
      <w:szCs w:val="20"/>
    </w:rPr>
  </w:style>
  <w:style w:type="character" w:customStyle="1" w:styleId="CommentTextChar">
    <w:name w:val="Comment Text Char"/>
    <w:basedOn w:val="DefaultParagraphFont"/>
    <w:link w:val="CommentText"/>
    <w:uiPriority w:val="99"/>
    <w:rsid w:val="00EF597A"/>
    <w:rPr>
      <w:rFonts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EF597A"/>
    <w:rPr>
      <w:b/>
      <w:bCs/>
    </w:rPr>
  </w:style>
  <w:style w:type="character" w:customStyle="1" w:styleId="CommentSubjectChar">
    <w:name w:val="Comment Subject Char"/>
    <w:basedOn w:val="CommentTextChar"/>
    <w:link w:val="CommentSubject"/>
    <w:uiPriority w:val="99"/>
    <w:semiHidden/>
    <w:rsid w:val="00EF597A"/>
    <w:rPr>
      <w:rFonts w:cs="Times New Roman"/>
      <w:b/>
      <w:bCs/>
      <w:sz w:val="20"/>
      <w:szCs w:val="20"/>
      <w:lang w:eastAsia="en-AU"/>
    </w:rPr>
  </w:style>
  <w:style w:type="paragraph" w:styleId="FootnoteText">
    <w:name w:val="footnote text"/>
    <w:basedOn w:val="Normal"/>
    <w:link w:val="FootnoteTextChar"/>
    <w:uiPriority w:val="99"/>
    <w:unhideWhenUsed/>
    <w:rsid w:val="00BC751F"/>
    <w:pPr>
      <w:spacing w:after="0" w:line="240" w:lineRule="auto"/>
    </w:pPr>
    <w:rPr>
      <w:sz w:val="20"/>
      <w:szCs w:val="20"/>
    </w:rPr>
  </w:style>
  <w:style w:type="character" w:customStyle="1" w:styleId="FootnoteTextChar">
    <w:name w:val="Footnote Text Char"/>
    <w:basedOn w:val="DefaultParagraphFont"/>
    <w:link w:val="FootnoteText"/>
    <w:uiPriority w:val="99"/>
    <w:rsid w:val="00BC751F"/>
    <w:rPr>
      <w:rFonts w:cs="Times New Roman"/>
      <w:sz w:val="20"/>
      <w:szCs w:val="20"/>
      <w:lang w:eastAsia="en-AU"/>
    </w:rPr>
  </w:style>
  <w:style w:type="character" w:styleId="FootnoteReference">
    <w:name w:val="footnote reference"/>
    <w:basedOn w:val="DefaultParagraphFont"/>
    <w:uiPriority w:val="99"/>
    <w:semiHidden/>
    <w:unhideWhenUsed/>
    <w:rsid w:val="00BC751F"/>
    <w:rPr>
      <w:vertAlign w:val="superscript"/>
    </w:rPr>
  </w:style>
  <w:style w:type="table" w:styleId="GridTable2-Accent3">
    <w:name w:val="Grid Table 2 Accent 3"/>
    <w:basedOn w:val="TableNormal"/>
    <w:uiPriority w:val="47"/>
    <w:rsid w:val="001025D3"/>
    <w:pPr>
      <w:spacing w:after="0" w:line="240" w:lineRule="auto"/>
    </w:pPr>
    <w:tblPr>
      <w:tblStyleRowBandSize w:val="1"/>
      <w:tblStyleColBandSize w:val="1"/>
      <w:tblBorders>
        <w:top w:val="single" w:sz="2" w:space="0" w:color="D189C4" w:themeColor="accent3" w:themeTint="99"/>
        <w:bottom w:val="single" w:sz="2" w:space="0" w:color="D189C4" w:themeColor="accent3" w:themeTint="99"/>
        <w:insideH w:val="single" w:sz="2" w:space="0" w:color="D189C4" w:themeColor="accent3" w:themeTint="99"/>
        <w:insideV w:val="single" w:sz="2" w:space="0" w:color="D189C4" w:themeColor="accent3" w:themeTint="99"/>
      </w:tblBorders>
    </w:tblPr>
    <w:tblStylePr w:type="firstRow">
      <w:rPr>
        <w:b/>
        <w:bCs/>
      </w:rPr>
      <w:tblPr/>
      <w:tcPr>
        <w:tcBorders>
          <w:top w:val="nil"/>
          <w:bottom w:val="single" w:sz="12" w:space="0" w:color="D189C4" w:themeColor="accent3" w:themeTint="99"/>
          <w:insideH w:val="nil"/>
          <w:insideV w:val="nil"/>
        </w:tcBorders>
        <w:shd w:val="clear" w:color="auto" w:fill="FFFFFF" w:themeFill="background1"/>
      </w:tcPr>
    </w:tblStylePr>
    <w:tblStylePr w:type="lastRow">
      <w:rPr>
        <w:b/>
        <w:bCs/>
      </w:rPr>
      <w:tblPr/>
      <w:tcPr>
        <w:tcBorders>
          <w:top w:val="double" w:sz="2" w:space="0" w:color="D189C4"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FD7EB" w:themeFill="accent3" w:themeFillTint="33"/>
      </w:tcPr>
    </w:tblStylePr>
    <w:tblStylePr w:type="band1Horz">
      <w:tblPr/>
      <w:tcPr>
        <w:shd w:val="clear" w:color="auto" w:fill="EFD7EB" w:themeFill="accent3" w:themeFillTint="33"/>
      </w:tcPr>
    </w:tblStylePr>
  </w:style>
  <w:style w:type="paragraph" w:customStyle="1" w:styleId="NormalIndent5mm">
    <w:name w:val="Normal Indent 5mm"/>
    <w:basedOn w:val="Normal"/>
    <w:qFormat/>
    <w:rsid w:val="001025D3"/>
    <w:pPr>
      <w:suppressAutoHyphens/>
      <w:spacing w:before="120" w:after="60" w:line="260" w:lineRule="atLeast"/>
      <w:ind w:left="284"/>
    </w:pPr>
    <w:rPr>
      <w:rFonts w:ascii="Work Sans Light" w:hAnsi="Work Sans Light" w:cstheme="minorBidi"/>
      <w:color w:val="000000" w:themeColor="text1"/>
      <w:sz w:val="20"/>
      <w:szCs w:val="20"/>
      <w:lang w:eastAsia="en-US"/>
    </w:rPr>
  </w:style>
  <w:style w:type="numbering" w:customStyle="1" w:styleId="DefaultBullets">
    <w:name w:val="Default Bullets"/>
    <w:uiPriority w:val="99"/>
    <w:rsid w:val="001025D3"/>
    <w:pPr>
      <w:numPr>
        <w:numId w:val="7"/>
      </w:numPr>
    </w:pPr>
  </w:style>
  <w:style w:type="paragraph" w:customStyle="1" w:styleId="BodyText0">
    <w:name w:val="_BodyText"/>
    <w:basedOn w:val="Normal"/>
    <w:link w:val="BodyTextChar0"/>
    <w:qFormat/>
    <w:rsid w:val="001025D3"/>
    <w:pPr>
      <w:spacing w:before="240" w:after="180" w:line="240" w:lineRule="auto"/>
      <w:ind w:right="57"/>
      <w:jc w:val="both"/>
    </w:pPr>
    <w:rPr>
      <w:rFonts w:ascii="Calibri" w:eastAsia="Times New Roman" w:hAnsi="Calibri"/>
      <w:sz w:val="22"/>
      <w:szCs w:val="24"/>
      <w:lang w:eastAsia="en-US"/>
    </w:rPr>
  </w:style>
  <w:style w:type="character" w:customStyle="1" w:styleId="BodyTextChar0">
    <w:name w:val="_BodyText Char"/>
    <w:link w:val="BodyText0"/>
    <w:rsid w:val="001025D3"/>
    <w:rPr>
      <w:rFonts w:ascii="Calibri" w:eastAsia="Times New Roman" w:hAnsi="Calibri" w:cs="Times New Roman"/>
      <w:szCs w:val="24"/>
    </w:rPr>
  </w:style>
  <w:style w:type="table" w:styleId="GridTable2-Accent4">
    <w:name w:val="Grid Table 2 Accent 4"/>
    <w:basedOn w:val="TableNormal"/>
    <w:uiPriority w:val="47"/>
    <w:rsid w:val="00C0015F"/>
    <w:pPr>
      <w:spacing w:after="0" w:line="240" w:lineRule="auto"/>
    </w:pPr>
    <w:tblPr>
      <w:tblStyleRowBandSize w:val="1"/>
      <w:tblStyleColBandSize w:val="1"/>
      <w:tblBorders>
        <w:top w:val="single" w:sz="2" w:space="0" w:color="7270D0" w:themeColor="accent4" w:themeTint="99"/>
        <w:bottom w:val="single" w:sz="2" w:space="0" w:color="7270D0" w:themeColor="accent4" w:themeTint="99"/>
        <w:insideH w:val="single" w:sz="2" w:space="0" w:color="7270D0" w:themeColor="accent4" w:themeTint="99"/>
        <w:insideV w:val="single" w:sz="2" w:space="0" w:color="7270D0" w:themeColor="accent4" w:themeTint="99"/>
      </w:tblBorders>
    </w:tblPr>
    <w:tblStylePr w:type="firstRow">
      <w:rPr>
        <w:b/>
        <w:bCs/>
      </w:rPr>
      <w:tblPr/>
      <w:tcPr>
        <w:tcBorders>
          <w:top w:val="nil"/>
          <w:bottom w:val="single" w:sz="12" w:space="0" w:color="7270D0" w:themeColor="accent4" w:themeTint="99"/>
          <w:insideH w:val="nil"/>
          <w:insideV w:val="nil"/>
        </w:tcBorders>
        <w:shd w:val="clear" w:color="auto" w:fill="FFFFFF" w:themeFill="background1"/>
      </w:tcPr>
    </w:tblStylePr>
    <w:tblStylePr w:type="lastRow">
      <w:rPr>
        <w:b/>
        <w:bCs/>
      </w:rPr>
      <w:tblPr/>
      <w:tcPr>
        <w:tcBorders>
          <w:top w:val="double" w:sz="2" w:space="0" w:color="7270D0"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0CFEF" w:themeFill="accent4" w:themeFillTint="33"/>
      </w:tcPr>
    </w:tblStylePr>
    <w:tblStylePr w:type="band1Horz">
      <w:tblPr/>
      <w:tcPr>
        <w:shd w:val="clear" w:color="auto" w:fill="D0CFEF" w:themeFill="accent4" w:themeFillTint="33"/>
      </w:tcPr>
    </w:tblStylePr>
  </w:style>
  <w:style w:type="table" w:styleId="GridTable1Light-Accent3">
    <w:name w:val="Grid Table 1 Light Accent 3"/>
    <w:basedOn w:val="TableNormal"/>
    <w:uiPriority w:val="46"/>
    <w:rsid w:val="00C0015F"/>
    <w:pPr>
      <w:spacing w:after="0" w:line="240" w:lineRule="auto"/>
    </w:pPr>
    <w:tblPr>
      <w:tblStyleRowBandSize w:val="1"/>
      <w:tblStyleColBandSize w:val="1"/>
      <w:tblBorders>
        <w:top w:val="single" w:sz="4" w:space="0" w:color="E0B0D7" w:themeColor="accent3" w:themeTint="66"/>
        <w:left w:val="single" w:sz="4" w:space="0" w:color="E0B0D7" w:themeColor="accent3" w:themeTint="66"/>
        <w:bottom w:val="single" w:sz="4" w:space="0" w:color="E0B0D7" w:themeColor="accent3" w:themeTint="66"/>
        <w:right w:val="single" w:sz="4" w:space="0" w:color="E0B0D7" w:themeColor="accent3" w:themeTint="66"/>
        <w:insideH w:val="single" w:sz="4" w:space="0" w:color="E0B0D7" w:themeColor="accent3" w:themeTint="66"/>
        <w:insideV w:val="single" w:sz="4" w:space="0" w:color="E0B0D7" w:themeColor="accent3" w:themeTint="66"/>
      </w:tblBorders>
    </w:tblPr>
    <w:tblStylePr w:type="firstRow">
      <w:rPr>
        <w:b/>
        <w:bCs/>
      </w:rPr>
      <w:tblPr/>
      <w:tcPr>
        <w:tcBorders>
          <w:bottom w:val="single" w:sz="12" w:space="0" w:color="D189C4" w:themeColor="accent3" w:themeTint="99"/>
        </w:tcBorders>
      </w:tcPr>
    </w:tblStylePr>
    <w:tblStylePr w:type="lastRow">
      <w:rPr>
        <w:b/>
        <w:bCs/>
      </w:rPr>
      <w:tblPr/>
      <w:tcPr>
        <w:tcBorders>
          <w:top w:val="double" w:sz="2" w:space="0" w:color="D189C4" w:themeColor="accent3" w:themeTint="99"/>
        </w:tcBorders>
      </w:tcPr>
    </w:tblStylePr>
    <w:tblStylePr w:type="firstCol">
      <w:rPr>
        <w:b/>
        <w:bCs/>
      </w:rPr>
    </w:tblStylePr>
    <w:tblStylePr w:type="lastCol">
      <w:rPr>
        <w:b/>
        <w:bCs/>
      </w:rPr>
    </w:tblStylePr>
  </w:style>
  <w:style w:type="table" w:styleId="GridTable3-Accent3">
    <w:name w:val="Grid Table 3 Accent 3"/>
    <w:basedOn w:val="TableNormal"/>
    <w:uiPriority w:val="48"/>
    <w:rsid w:val="00C0015F"/>
    <w:pPr>
      <w:spacing w:after="0" w:line="240" w:lineRule="auto"/>
    </w:pPr>
    <w:tblPr>
      <w:tblStyleRowBandSize w:val="1"/>
      <w:tblStyleColBandSize w:val="1"/>
      <w:tblBorders>
        <w:top w:val="single" w:sz="4" w:space="0" w:color="D189C4" w:themeColor="accent3" w:themeTint="99"/>
        <w:left w:val="single" w:sz="4" w:space="0" w:color="D189C4" w:themeColor="accent3" w:themeTint="99"/>
        <w:bottom w:val="single" w:sz="4" w:space="0" w:color="D189C4" w:themeColor="accent3" w:themeTint="99"/>
        <w:right w:val="single" w:sz="4" w:space="0" w:color="D189C4" w:themeColor="accent3" w:themeTint="99"/>
        <w:insideH w:val="single" w:sz="4" w:space="0" w:color="D189C4" w:themeColor="accent3" w:themeTint="99"/>
        <w:insideV w:val="single" w:sz="4" w:space="0" w:color="D189C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D7EB" w:themeFill="accent3" w:themeFillTint="33"/>
      </w:tcPr>
    </w:tblStylePr>
    <w:tblStylePr w:type="band1Horz">
      <w:tblPr/>
      <w:tcPr>
        <w:shd w:val="clear" w:color="auto" w:fill="EFD7EB" w:themeFill="accent3" w:themeFillTint="33"/>
      </w:tcPr>
    </w:tblStylePr>
    <w:tblStylePr w:type="neCell">
      <w:tblPr/>
      <w:tcPr>
        <w:tcBorders>
          <w:bottom w:val="single" w:sz="4" w:space="0" w:color="D189C4" w:themeColor="accent3" w:themeTint="99"/>
        </w:tcBorders>
      </w:tcPr>
    </w:tblStylePr>
    <w:tblStylePr w:type="nwCell">
      <w:tblPr/>
      <w:tcPr>
        <w:tcBorders>
          <w:bottom w:val="single" w:sz="4" w:space="0" w:color="D189C4" w:themeColor="accent3" w:themeTint="99"/>
        </w:tcBorders>
      </w:tcPr>
    </w:tblStylePr>
    <w:tblStylePr w:type="seCell">
      <w:tblPr/>
      <w:tcPr>
        <w:tcBorders>
          <w:top w:val="single" w:sz="4" w:space="0" w:color="D189C4" w:themeColor="accent3" w:themeTint="99"/>
        </w:tcBorders>
      </w:tcPr>
    </w:tblStylePr>
    <w:tblStylePr w:type="swCell">
      <w:tblPr/>
      <w:tcPr>
        <w:tcBorders>
          <w:top w:val="single" w:sz="4" w:space="0" w:color="D189C4" w:themeColor="accent3" w:themeTint="99"/>
        </w:tcBorders>
      </w:tcPr>
    </w:tblStylePr>
  </w:style>
  <w:style w:type="table" w:styleId="GridTable4-Accent3">
    <w:name w:val="Grid Table 4 Accent 3"/>
    <w:basedOn w:val="TableNormal"/>
    <w:uiPriority w:val="49"/>
    <w:rsid w:val="00C0015F"/>
    <w:pPr>
      <w:spacing w:after="0" w:line="240" w:lineRule="auto"/>
    </w:pPr>
    <w:tblPr>
      <w:tblStyleRowBandSize w:val="1"/>
      <w:tblStyleColBandSize w:val="1"/>
      <w:tblBorders>
        <w:top w:val="single" w:sz="4" w:space="0" w:color="D189C4" w:themeColor="accent3" w:themeTint="99"/>
        <w:left w:val="single" w:sz="4" w:space="0" w:color="D189C4" w:themeColor="accent3" w:themeTint="99"/>
        <w:bottom w:val="single" w:sz="4" w:space="0" w:color="D189C4" w:themeColor="accent3" w:themeTint="99"/>
        <w:right w:val="single" w:sz="4" w:space="0" w:color="D189C4" w:themeColor="accent3" w:themeTint="99"/>
        <w:insideH w:val="single" w:sz="4" w:space="0" w:color="D189C4" w:themeColor="accent3" w:themeTint="99"/>
        <w:insideV w:val="single" w:sz="4" w:space="0" w:color="D189C4" w:themeColor="accent3" w:themeTint="99"/>
      </w:tblBorders>
    </w:tblPr>
    <w:tblStylePr w:type="firstRow">
      <w:rPr>
        <w:b/>
        <w:bCs/>
        <w:color w:val="FFFFFF" w:themeColor="background1"/>
      </w:rPr>
      <w:tblPr/>
      <w:tcPr>
        <w:tcBorders>
          <w:top w:val="single" w:sz="4" w:space="0" w:color="AB4399" w:themeColor="accent3"/>
          <w:left w:val="single" w:sz="4" w:space="0" w:color="AB4399" w:themeColor="accent3"/>
          <w:bottom w:val="single" w:sz="4" w:space="0" w:color="AB4399" w:themeColor="accent3"/>
          <w:right w:val="single" w:sz="4" w:space="0" w:color="AB4399" w:themeColor="accent3"/>
          <w:insideH w:val="nil"/>
          <w:insideV w:val="nil"/>
        </w:tcBorders>
        <w:shd w:val="clear" w:color="auto" w:fill="AB4399" w:themeFill="accent3"/>
      </w:tcPr>
    </w:tblStylePr>
    <w:tblStylePr w:type="lastRow">
      <w:rPr>
        <w:b/>
        <w:bCs/>
      </w:rPr>
      <w:tblPr/>
      <w:tcPr>
        <w:tcBorders>
          <w:top w:val="double" w:sz="4" w:space="0" w:color="AB4399" w:themeColor="accent3"/>
        </w:tcBorders>
      </w:tcPr>
    </w:tblStylePr>
    <w:tblStylePr w:type="firstCol">
      <w:rPr>
        <w:b/>
        <w:bCs/>
      </w:rPr>
    </w:tblStylePr>
    <w:tblStylePr w:type="lastCol">
      <w:rPr>
        <w:b/>
        <w:bCs/>
      </w:rPr>
    </w:tblStylePr>
    <w:tblStylePr w:type="band1Vert">
      <w:tblPr/>
      <w:tcPr>
        <w:shd w:val="clear" w:color="auto" w:fill="EFD7EB" w:themeFill="accent3" w:themeFillTint="33"/>
      </w:tcPr>
    </w:tblStylePr>
    <w:tblStylePr w:type="band1Horz">
      <w:tblPr/>
      <w:tcPr>
        <w:shd w:val="clear" w:color="auto" w:fill="EFD7EB" w:themeFill="accent3" w:themeFillTint="33"/>
      </w:tcPr>
    </w:tblStylePr>
  </w:style>
  <w:style w:type="table" w:styleId="GridTable4-Accent2">
    <w:name w:val="Grid Table 4 Accent 2"/>
    <w:basedOn w:val="TableNormal"/>
    <w:uiPriority w:val="49"/>
    <w:rsid w:val="007C1C19"/>
    <w:pPr>
      <w:spacing w:after="0" w:line="240" w:lineRule="auto"/>
    </w:pPr>
    <w:tblPr>
      <w:tblStyleRowBandSize w:val="1"/>
      <w:tblStyleColBandSize w:val="1"/>
      <w:tblBorders>
        <w:top w:val="single" w:sz="4" w:space="0" w:color="BDBEB6" w:themeColor="accent2" w:themeTint="99"/>
        <w:left w:val="single" w:sz="4" w:space="0" w:color="BDBEB6" w:themeColor="accent2" w:themeTint="99"/>
        <w:bottom w:val="single" w:sz="4" w:space="0" w:color="BDBEB6" w:themeColor="accent2" w:themeTint="99"/>
        <w:right w:val="single" w:sz="4" w:space="0" w:color="BDBEB6" w:themeColor="accent2" w:themeTint="99"/>
        <w:insideH w:val="single" w:sz="4" w:space="0" w:color="BDBEB6" w:themeColor="accent2" w:themeTint="99"/>
        <w:insideV w:val="single" w:sz="4" w:space="0" w:color="BDBEB6" w:themeColor="accent2" w:themeTint="99"/>
      </w:tblBorders>
    </w:tblPr>
    <w:tblStylePr w:type="firstRow">
      <w:rPr>
        <w:b/>
        <w:bCs/>
        <w:color w:val="FFFFFF" w:themeColor="background1"/>
      </w:rPr>
      <w:tblPr/>
      <w:tcPr>
        <w:tcBorders>
          <w:top w:val="single" w:sz="4" w:space="0" w:color="929487" w:themeColor="accent2"/>
          <w:left w:val="single" w:sz="4" w:space="0" w:color="929487" w:themeColor="accent2"/>
          <w:bottom w:val="single" w:sz="4" w:space="0" w:color="929487" w:themeColor="accent2"/>
          <w:right w:val="single" w:sz="4" w:space="0" w:color="929487" w:themeColor="accent2"/>
          <w:insideH w:val="nil"/>
          <w:insideV w:val="nil"/>
        </w:tcBorders>
        <w:shd w:val="clear" w:color="auto" w:fill="929487" w:themeFill="accent2"/>
      </w:tcPr>
    </w:tblStylePr>
    <w:tblStylePr w:type="lastRow">
      <w:rPr>
        <w:b/>
        <w:bCs/>
      </w:rPr>
      <w:tblPr/>
      <w:tcPr>
        <w:tcBorders>
          <w:top w:val="double" w:sz="4" w:space="0" w:color="929487" w:themeColor="accent2"/>
        </w:tcBorders>
      </w:tcPr>
    </w:tblStylePr>
    <w:tblStylePr w:type="firstCol">
      <w:rPr>
        <w:b/>
        <w:bCs/>
      </w:rPr>
    </w:tblStylePr>
    <w:tblStylePr w:type="lastCol">
      <w:rPr>
        <w:b/>
        <w:bCs/>
      </w:rPr>
    </w:tblStylePr>
    <w:tblStylePr w:type="band1Vert">
      <w:tblPr/>
      <w:tcPr>
        <w:shd w:val="clear" w:color="auto" w:fill="E9E9E6" w:themeFill="accent2" w:themeFillTint="33"/>
      </w:tcPr>
    </w:tblStylePr>
    <w:tblStylePr w:type="band1Horz">
      <w:tblPr/>
      <w:tcPr>
        <w:shd w:val="clear" w:color="auto" w:fill="E9E9E6" w:themeFill="accent2" w:themeFillTint="33"/>
      </w:tcPr>
    </w:tblStylePr>
  </w:style>
  <w:style w:type="paragraph" w:styleId="NormalWeb">
    <w:name w:val="Normal (Web)"/>
    <w:basedOn w:val="Normal"/>
    <w:uiPriority w:val="99"/>
    <w:unhideWhenUsed/>
    <w:rsid w:val="00A311CE"/>
    <w:pPr>
      <w:spacing w:before="100" w:beforeAutospacing="1" w:after="100" w:afterAutospacing="1" w:line="240" w:lineRule="auto"/>
    </w:pPr>
    <w:rPr>
      <w:rFonts w:ascii="Times New Roman" w:eastAsia="Times New Roman" w:hAnsi="Times New Roman"/>
      <w:sz w:val="24"/>
      <w:szCs w:val="24"/>
    </w:rPr>
  </w:style>
  <w:style w:type="paragraph" w:customStyle="1" w:styleId="Heading1Numbered">
    <w:name w:val="Heading 1 Numbered"/>
    <w:basedOn w:val="Heading1"/>
    <w:uiPriority w:val="10"/>
    <w:qFormat/>
    <w:rsid w:val="00F15969"/>
    <w:pPr>
      <w:keepLines/>
      <w:pageBreakBefore/>
      <w:spacing w:before="900" w:after="360" w:line="600" w:lineRule="atLeast"/>
      <w:ind w:left="567" w:hanging="567"/>
      <w:contextualSpacing/>
    </w:pPr>
    <w:rPr>
      <w:rFonts w:asciiTheme="majorHAnsi" w:hAnsiTheme="majorHAnsi"/>
      <w:bCs w:val="0"/>
      <w:caps w:val="0"/>
      <w:color w:val="323232" w:themeColor="accent1"/>
      <w:spacing w:val="0"/>
      <w:kern w:val="0"/>
      <w:sz w:val="50"/>
      <w:szCs w:val="32"/>
      <w:lang w:eastAsia="en-US"/>
    </w:rPr>
  </w:style>
  <w:style w:type="paragraph" w:customStyle="1" w:styleId="Heading2Numbered">
    <w:name w:val="Heading 2 Numbered"/>
    <w:basedOn w:val="Heading2"/>
    <w:uiPriority w:val="10"/>
    <w:qFormat/>
    <w:rsid w:val="00F15969"/>
    <w:pPr>
      <w:keepLines/>
      <w:spacing w:before="360" w:after="240" w:line="440" w:lineRule="atLeast"/>
      <w:ind w:left="851" w:hanging="851"/>
    </w:pPr>
    <w:rPr>
      <w:rFonts w:ascii="Work Sans Medium" w:eastAsiaTheme="majorEastAsia" w:hAnsi="Work Sans Medium" w:cstheme="majorBidi"/>
      <w:b w:val="0"/>
      <w:color w:val="00AEEF" w:themeColor="text2"/>
      <w:sz w:val="30"/>
      <w:szCs w:val="26"/>
      <w:lang w:eastAsia="en-US"/>
    </w:rPr>
  </w:style>
  <w:style w:type="paragraph" w:customStyle="1" w:styleId="Heading3Numbered">
    <w:name w:val="Heading 3 Numbered"/>
    <w:basedOn w:val="Heading3"/>
    <w:uiPriority w:val="10"/>
    <w:qFormat/>
    <w:rsid w:val="00F15969"/>
    <w:pPr>
      <w:keepLines/>
      <w:spacing w:before="240" w:after="120" w:line="300" w:lineRule="atLeast"/>
      <w:ind w:left="851" w:hanging="851"/>
    </w:pPr>
    <w:rPr>
      <w:rFonts w:eastAsiaTheme="majorEastAsia" w:cstheme="majorBidi"/>
      <w:b w:val="0"/>
      <w:color w:val="323232" w:themeColor="accent1"/>
      <w:sz w:val="24"/>
      <w:szCs w:val="24"/>
      <w:lang w:eastAsia="en-US"/>
    </w:rPr>
  </w:style>
  <w:style w:type="paragraph" w:customStyle="1" w:styleId="Heading4Numbered">
    <w:name w:val="Heading 4 Numbered"/>
    <w:basedOn w:val="Heading4"/>
    <w:uiPriority w:val="10"/>
    <w:unhideWhenUsed/>
    <w:qFormat/>
    <w:rsid w:val="00F15969"/>
    <w:pPr>
      <w:keepLines/>
      <w:suppressAutoHyphens/>
      <w:spacing w:before="240" w:after="120" w:line="260" w:lineRule="atLeast"/>
      <w:ind w:left="1134" w:hanging="1134"/>
    </w:pPr>
    <w:rPr>
      <w:rFonts w:ascii="Work Sans Medium" w:eastAsiaTheme="majorEastAsia" w:hAnsi="Work Sans Medium" w:cstheme="majorBidi"/>
      <w:b w:val="0"/>
      <w:bCs w:val="0"/>
      <w:iCs/>
      <w:color w:val="000000" w:themeColor="text1"/>
      <w:sz w:val="20"/>
      <w:szCs w:val="20"/>
      <w:lang w:eastAsia="en-US"/>
    </w:rPr>
  </w:style>
  <w:style w:type="numbering" w:customStyle="1" w:styleId="NumberedHeadings">
    <w:name w:val="Numbered Headings"/>
    <w:uiPriority w:val="99"/>
    <w:rsid w:val="00F15969"/>
    <w:pPr>
      <w:numPr>
        <w:numId w:val="9"/>
      </w:numPr>
    </w:pPr>
  </w:style>
  <w:style w:type="table" w:customStyle="1" w:styleId="DefaultTable1">
    <w:name w:val="Default Table 1"/>
    <w:basedOn w:val="GridTable5Dark-Accent1"/>
    <w:uiPriority w:val="99"/>
    <w:rsid w:val="00FF2AB4"/>
    <w:pPr>
      <w:spacing w:before="60" w:after="60" w:line="260" w:lineRule="atLeast"/>
    </w:pPr>
    <w:rPr>
      <w:color w:val="000000" w:themeColor="text1"/>
      <w:sz w:val="20"/>
      <w:szCs w:val="20"/>
      <w:lang w:eastAsia="en-AU"/>
    </w:rPr>
    <w:tblPr>
      <w:tblBorders>
        <w:top w:val="none" w:sz="0" w:space="0" w:color="auto"/>
        <w:left w:val="none" w:sz="0" w:space="0" w:color="auto"/>
        <w:bottom w:val="single" w:sz="4" w:space="0" w:color="00AEEF" w:themeColor="text2"/>
        <w:right w:val="none" w:sz="0" w:space="0" w:color="auto"/>
        <w:insideH w:val="single" w:sz="4" w:space="0" w:color="00AEEF" w:themeColor="text2"/>
        <w:insideV w:val="none" w:sz="0" w:space="0" w:color="auto"/>
      </w:tblBorders>
      <w:tblCellMar>
        <w:top w:w="57" w:type="dxa"/>
        <w:bottom w:w="57" w:type="dxa"/>
      </w:tblCellMar>
    </w:tblPr>
    <w:tcPr>
      <w:shd w:val="clear" w:color="auto" w:fill="auto"/>
    </w:tcPr>
    <w:tblStylePr w:type="firstRow">
      <w:pPr>
        <w:wordWrap/>
        <w:spacing w:beforeLines="0" w:before="60" w:beforeAutospacing="0" w:afterLines="0" w:after="60" w:afterAutospacing="0" w:line="240" w:lineRule="auto"/>
      </w:pPr>
      <w:rPr>
        <w:rFonts w:asciiTheme="minorHAnsi" w:hAnsiTheme="minorHAnsi"/>
        <w:b/>
        <w:bCs/>
        <w:caps w:val="0"/>
        <w:smallCaps w:val="0"/>
        <w:color w:val="FFFFFF" w:themeColor="background1"/>
        <w:sz w:val="18"/>
      </w:rPr>
      <w:tblPr/>
      <w:tcPr>
        <w:tcBorders>
          <w:top w:val="nil"/>
          <w:left w:val="nil"/>
          <w:bottom w:val="single" w:sz="4" w:space="0" w:color="00AEEF" w:themeColor="text2"/>
          <w:right w:val="nil"/>
          <w:insideH w:val="single" w:sz="4" w:space="0" w:color="00AEEF" w:themeColor="text2"/>
          <w:insideV w:val="nil"/>
        </w:tcBorders>
        <w:shd w:val="clear" w:color="auto" w:fill="323232" w:themeFill="accent1"/>
      </w:tcPr>
    </w:tblStylePr>
    <w:tblStylePr w:type="lastRow">
      <w:rPr>
        <w:b/>
        <w:bCs/>
        <w:color w:val="000000" w:themeColor="text1"/>
      </w:rPr>
      <w:tblPr/>
      <w:tcPr>
        <w:tcBorders>
          <w:top w:val="single" w:sz="4" w:space="0" w:color="00AEEF" w:themeColor="text2"/>
          <w:left w:val="nil"/>
          <w:bottom w:val="single" w:sz="4" w:space="0" w:color="00AEEF" w:themeColor="text2"/>
          <w:right w:val="nil"/>
          <w:insideH w:val="single" w:sz="4" w:space="0" w:color="00AEEF" w:themeColor="text2"/>
          <w:insideV w:val="nil"/>
        </w:tcBorders>
        <w:shd w:val="clear" w:color="auto" w:fill="BFBFBF" w:themeFill="background1" w:themeFillShade="BF"/>
      </w:tcPr>
    </w:tblStylePr>
    <w:tblStylePr w:type="firstCol">
      <w:rPr>
        <w:b/>
        <w:bCs/>
        <w:color w:val="000000" w:themeColor="text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23232" w:themeFill="accent1"/>
      </w:tcPr>
    </w:tblStylePr>
    <w:tblStylePr w:type="lastCol">
      <w:pPr>
        <w:jc w:val="right"/>
      </w:pPr>
      <w:rPr>
        <w:b/>
        <w:bCs/>
        <w:color w:val="000000" w:themeColor="text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23232" w:themeFill="accent1"/>
      </w:tcPr>
    </w:tblStylePr>
    <w:tblStylePr w:type="band1Vert">
      <w:tblPr/>
      <w:tcPr>
        <w:shd w:val="clear" w:color="auto" w:fill="FFFFFF" w:themeFill="background1"/>
      </w:tcPr>
    </w:tblStylePr>
    <w:tblStylePr w:type="band2Vert">
      <w:tblPr/>
      <w:tcPr>
        <w:shd w:val="clear" w:color="auto" w:fill="482D8C" w:themeFill="background2"/>
      </w:tcPr>
    </w:tblStylePr>
    <w:tblStylePr w:type="band1Horz">
      <w:tblPr/>
      <w:tcPr>
        <w:shd w:val="clear" w:color="auto" w:fill="FFFFFF" w:themeFill="background1"/>
      </w:tcPr>
    </w:tblStylePr>
    <w:tblStylePr w:type="band2Horz">
      <w:tblPr/>
      <w:tcPr>
        <w:shd w:val="clear" w:color="auto" w:fill="482D8C" w:themeFill="background2"/>
      </w:tcPr>
    </w:tblStylePr>
  </w:style>
  <w:style w:type="table" w:styleId="GridTable5Dark-Accent1">
    <w:name w:val="Grid Table 5 Dark Accent 1"/>
    <w:basedOn w:val="TableNormal"/>
    <w:uiPriority w:val="50"/>
    <w:rsid w:val="00FF2AB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6D6D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2323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2323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2323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23232" w:themeFill="accent1"/>
      </w:tcPr>
    </w:tblStylePr>
    <w:tblStylePr w:type="band1Vert">
      <w:tblPr/>
      <w:tcPr>
        <w:shd w:val="clear" w:color="auto" w:fill="ADADAD" w:themeFill="accent1" w:themeFillTint="66"/>
      </w:tcPr>
    </w:tblStylePr>
    <w:tblStylePr w:type="band1Horz">
      <w:tblPr/>
      <w:tcPr>
        <w:shd w:val="clear" w:color="auto" w:fill="ADADAD" w:themeFill="accent1" w:themeFillTint="66"/>
      </w:tcPr>
    </w:tblStylePr>
  </w:style>
  <w:style w:type="table" w:styleId="GridTable5Dark-Accent2">
    <w:name w:val="Grid Table 5 Dark Accent 2"/>
    <w:basedOn w:val="TableNormal"/>
    <w:uiPriority w:val="50"/>
    <w:rsid w:val="00FF2AB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9E9E6"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2948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2948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2948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29487" w:themeFill="accent2"/>
      </w:tcPr>
    </w:tblStylePr>
    <w:tblStylePr w:type="band1Vert">
      <w:tblPr/>
      <w:tcPr>
        <w:shd w:val="clear" w:color="auto" w:fill="D3D4CE" w:themeFill="accent2" w:themeFillTint="66"/>
      </w:tcPr>
    </w:tblStylePr>
    <w:tblStylePr w:type="band1Horz">
      <w:tblPr/>
      <w:tcPr>
        <w:shd w:val="clear" w:color="auto" w:fill="D3D4CE" w:themeFill="accent2" w:themeFillTint="66"/>
      </w:tcPr>
    </w:tblStylePr>
  </w:style>
  <w:style w:type="numbering" w:customStyle="1" w:styleId="FigureNumbers">
    <w:name w:val="Figure Numbers"/>
    <w:uiPriority w:val="99"/>
    <w:rsid w:val="00FF2AB4"/>
    <w:pPr>
      <w:numPr>
        <w:numId w:val="10"/>
      </w:numPr>
    </w:pPr>
  </w:style>
  <w:style w:type="paragraph" w:customStyle="1" w:styleId="FigureTitle">
    <w:name w:val="Figure Title"/>
    <w:basedOn w:val="Normal"/>
    <w:uiPriority w:val="12"/>
    <w:qFormat/>
    <w:rsid w:val="00FF2AB4"/>
    <w:pPr>
      <w:keepNext/>
      <w:numPr>
        <w:numId w:val="11"/>
      </w:numPr>
      <w:suppressAutoHyphens/>
      <w:spacing w:before="240" w:after="60" w:line="260" w:lineRule="atLeast"/>
    </w:pPr>
    <w:rPr>
      <w:rFonts w:ascii="Work Sans Light" w:hAnsi="Work Sans Light" w:cstheme="minorBidi"/>
      <w:color w:val="000000" w:themeColor="text1"/>
      <w:sz w:val="20"/>
      <w:szCs w:val="20"/>
      <w:lang w:eastAsia="en-US"/>
    </w:rPr>
  </w:style>
  <w:style w:type="table" w:styleId="TableGridLight">
    <w:name w:val="Grid Table Light"/>
    <w:basedOn w:val="TableNormal"/>
    <w:uiPriority w:val="40"/>
    <w:rsid w:val="00723F5F"/>
    <w:pPr>
      <w:spacing w:before="120" w:after="0" w:line="240" w:lineRule="auto"/>
    </w:pPr>
    <w:rPr>
      <w:color w:val="000000" w:themeColor="text1"/>
      <w:sz w:val="20"/>
      <w:szCs w:val="20"/>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BodyText1">
    <w:name w:val="Body Text1"/>
    <w:basedOn w:val="Normal"/>
    <w:link w:val="BodytextChar1"/>
    <w:qFormat/>
    <w:rsid w:val="001E061C"/>
    <w:pPr>
      <w:spacing w:before="200" w:line="276" w:lineRule="auto"/>
    </w:pPr>
    <w:rPr>
      <w:rFonts w:ascii="Calibri" w:eastAsia="Times New Roman" w:hAnsi="Calibri"/>
      <w:sz w:val="22"/>
      <w:szCs w:val="20"/>
      <w:lang w:eastAsia="en-US"/>
    </w:rPr>
  </w:style>
  <w:style w:type="character" w:customStyle="1" w:styleId="BodytextChar1">
    <w:name w:val="Body text Char"/>
    <w:basedOn w:val="DefaultParagraphFont"/>
    <w:link w:val="BodyText1"/>
    <w:rsid w:val="001E061C"/>
    <w:rPr>
      <w:rFonts w:ascii="Calibri" w:eastAsia="Times New Roman" w:hAnsi="Calibri" w:cs="Times New Roman"/>
      <w:szCs w:val="20"/>
    </w:rPr>
  </w:style>
  <w:style w:type="character" w:styleId="EndnoteReference">
    <w:name w:val="endnote reference"/>
    <w:basedOn w:val="DefaultParagraphFont"/>
    <w:uiPriority w:val="99"/>
    <w:semiHidden/>
    <w:unhideWhenUsed/>
    <w:rsid w:val="001E061C"/>
    <w:rPr>
      <w:vertAlign w:val="superscript"/>
    </w:rPr>
  </w:style>
  <w:style w:type="paragraph" w:styleId="Revision">
    <w:name w:val="Revision"/>
    <w:hidden/>
    <w:uiPriority w:val="99"/>
    <w:semiHidden/>
    <w:rsid w:val="008A49D3"/>
    <w:pPr>
      <w:spacing w:after="0" w:line="240" w:lineRule="auto"/>
    </w:pPr>
    <w:rPr>
      <w:rFonts w:cs="Times New Roman"/>
      <w:sz w:val="21"/>
      <w:szCs w:val="21"/>
      <w:lang w:eastAsia="en-AU"/>
    </w:rPr>
  </w:style>
  <w:style w:type="paragraph" w:styleId="EndnoteText">
    <w:name w:val="endnote text"/>
    <w:basedOn w:val="Normal"/>
    <w:link w:val="EndnoteTextChar"/>
    <w:uiPriority w:val="99"/>
    <w:semiHidden/>
    <w:unhideWhenUsed/>
    <w:rsid w:val="0090479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0479E"/>
    <w:rPr>
      <w:rFonts w:cs="Times New Roman"/>
      <w:sz w:val="20"/>
      <w:szCs w:val="20"/>
      <w:lang w:eastAsia="en-AU"/>
    </w:rPr>
  </w:style>
  <w:style w:type="table" w:styleId="GridTable5Dark-Accent4">
    <w:name w:val="Grid Table 5 Dark Accent 4"/>
    <w:basedOn w:val="TableNormal"/>
    <w:uiPriority w:val="50"/>
    <w:rsid w:val="008A442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0CFEF"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3309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3309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3309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33092" w:themeFill="accent4"/>
      </w:tcPr>
    </w:tblStylePr>
    <w:tblStylePr w:type="band1Vert">
      <w:tblPr/>
      <w:tcPr>
        <w:shd w:val="clear" w:color="auto" w:fill="A19FDF" w:themeFill="accent4" w:themeFillTint="66"/>
      </w:tcPr>
    </w:tblStylePr>
    <w:tblStylePr w:type="band1Horz">
      <w:tblPr/>
      <w:tcPr>
        <w:shd w:val="clear" w:color="auto" w:fill="A19FDF" w:themeFill="accent4" w:themeFillTint="66"/>
      </w:tcPr>
    </w:tblStylePr>
  </w:style>
  <w:style w:type="table" w:styleId="GridTable5Dark-Accent3">
    <w:name w:val="Grid Table 5 Dark Accent 3"/>
    <w:basedOn w:val="TableNormal"/>
    <w:uiPriority w:val="50"/>
    <w:rsid w:val="008A442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FD7EB"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B43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B43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B43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B4399" w:themeFill="accent3"/>
      </w:tcPr>
    </w:tblStylePr>
    <w:tblStylePr w:type="band1Vert">
      <w:tblPr/>
      <w:tcPr>
        <w:shd w:val="clear" w:color="auto" w:fill="E0B0D7" w:themeFill="accent3" w:themeFillTint="66"/>
      </w:tcPr>
    </w:tblStylePr>
    <w:tblStylePr w:type="band1Horz">
      <w:tblPr/>
      <w:tcPr>
        <w:shd w:val="clear" w:color="auto" w:fill="E0B0D7" w:themeFill="accent3"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056973">
      <w:bodyDiv w:val="1"/>
      <w:marLeft w:val="0"/>
      <w:marRight w:val="0"/>
      <w:marTop w:val="0"/>
      <w:marBottom w:val="0"/>
      <w:divBdr>
        <w:top w:val="none" w:sz="0" w:space="0" w:color="auto"/>
        <w:left w:val="none" w:sz="0" w:space="0" w:color="auto"/>
        <w:bottom w:val="none" w:sz="0" w:space="0" w:color="auto"/>
        <w:right w:val="none" w:sz="0" w:space="0" w:color="auto"/>
      </w:divBdr>
    </w:div>
    <w:div w:id="1206990401">
      <w:bodyDiv w:val="1"/>
      <w:marLeft w:val="0"/>
      <w:marRight w:val="0"/>
      <w:marTop w:val="0"/>
      <w:marBottom w:val="0"/>
      <w:divBdr>
        <w:top w:val="none" w:sz="0" w:space="0" w:color="auto"/>
        <w:left w:val="none" w:sz="0" w:space="0" w:color="auto"/>
        <w:bottom w:val="none" w:sz="0" w:space="0" w:color="auto"/>
        <w:right w:val="none" w:sz="0" w:space="0" w:color="auto"/>
      </w:divBdr>
    </w:div>
    <w:div w:id="1523127202">
      <w:bodyDiv w:val="1"/>
      <w:marLeft w:val="0"/>
      <w:marRight w:val="0"/>
      <w:marTop w:val="0"/>
      <w:marBottom w:val="0"/>
      <w:divBdr>
        <w:top w:val="none" w:sz="0" w:space="0" w:color="auto"/>
        <w:left w:val="none" w:sz="0" w:space="0" w:color="auto"/>
        <w:bottom w:val="none" w:sz="0" w:space="0" w:color="auto"/>
        <w:right w:val="none" w:sz="0" w:space="0" w:color="auto"/>
      </w:divBdr>
    </w:div>
    <w:div w:id="1548956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5.jpe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wmf"/><Relationship Id="rId17" Type="http://schemas.openxmlformats.org/officeDocument/2006/relationships/hyperlink" Target="https://www.communityservices.act.gov.au/commissioning/sectors-in-progress/mental-health" TargetMode="External"/><Relationship Id="rId2" Type="http://schemas.openxmlformats.org/officeDocument/2006/relationships/customXml" Target="../customXml/item2.xml"/><Relationship Id="rId16" Type="http://schemas.openxmlformats.org/officeDocument/2006/relationships/hyperlink" Target="mailto:mentalhealthcommissioning@act.gov.au"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www.communityservices.act.gov.au/commissioning/sectors-in-progress/mental-health"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sv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6.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rgan%20eddey\Downloads\Publication-template-purple.dotx" TargetMode="External"/></Relationships>
</file>

<file path=word/theme/theme1.xml><?xml version="1.0" encoding="utf-8"?>
<a:theme xmlns:a="http://schemas.openxmlformats.org/drawingml/2006/main" name="Arts ACT">
  <a:themeElements>
    <a:clrScheme name="ACT gov blue violet">
      <a:dk1>
        <a:sysClr val="windowText" lastClr="000000"/>
      </a:dk1>
      <a:lt1>
        <a:sysClr val="window" lastClr="FFFFFF"/>
      </a:lt1>
      <a:dk2>
        <a:srgbClr val="00AEEF"/>
      </a:dk2>
      <a:lt2>
        <a:srgbClr val="482D8C"/>
      </a:lt2>
      <a:accent1>
        <a:srgbClr val="323232"/>
      </a:accent1>
      <a:accent2>
        <a:srgbClr val="929487"/>
      </a:accent2>
      <a:accent3>
        <a:srgbClr val="AB4399"/>
      </a:accent3>
      <a:accent4>
        <a:srgbClr val="333092"/>
      </a:accent4>
      <a:accent5>
        <a:srgbClr val="F36C23"/>
      </a:accent5>
      <a:accent6>
        <a:srgbClr val="00A99D"/>
      </a:accent6>
      <a:hlink>
        <a:srgbClr val="333092"/>
      </a:hlink>
      <a:folHlink>
        <a:srgbClr val="7F7F7F"/>
      </a:folHlink>
    </a:clrScheme>
    <a:fontScheme name="Arial-Calibri">
      <a:majorFont>
        <a:latin typeface="Arial"/>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b:Source>
    <b:Tag>Com13</b:Tag>
    <b:SourceType>Report</b:SourceType>
    <b:Guid>{46F05559-BC03-4524-879C-1AA72DB1BBC5}</b:Guid>
    <b:Title>A national framework for recovery-oriented mental health services: Guide for practitioners and providers</b:Title>
    <b:Year>2013</b:Year>
    <b:Author>
      <b:Author>
        <b:Corporate>Commonwealth of Australia</b:Corporate>
      </b:Author>
    </b:Author>
    <b:Publisher>Department of Health and Ageing</b:Publisher>
    <b:City>Canberra</b:City>
    <b:RefOrder>3</b:RefOrder>
  </b:Source>
</b:Sources>
</file>

<file path=customXml/item4.xml><?xml version="1.0" encoding="utf-8"?>
<ct:contentTypeSchema xmlns:ct="http://schemas.microsoft.com/office/2006/metadata/contentType" xmlns:ma="http://schemas.microsoft.com/office/2006/metadata/properties/metaAttributes" ct:_="" ma:_="" ma:contentTypeName="Document" ma:contentTypeID="0x010100CA13840430A97C4CB01487FB925CAC9E" ma:contentTypeVersion="9" ma:contentTypeDescription="Create a new document." ma:contentTypeScope="" ma:versionID="e9fe977c954f82980573983fe4a8a078">
  <xsd:schema xmlns:xsd="http://www.w3.org/2001/XMLSchema" xmlns:xs="http://www.w3.org/2001/XMLSchema" xmlns:p="http://schemas.microsoft.com/office/2006/metadata/properties" xmlns:ns2="7bc4b02a-ed6a-4901-bc73-a16e988ff35d" xmlns:ns3="17a16921-731f-4321-8f70-c1bcb67b17cd" targetNamespace="http://schemas.microsoft.com/office/2006/metadata/properties" ma:root="true" ma:fieldsID="98230f3e78d4200c6037016cfd2212ba" ns2:_="" ns3:_="">
    <xsd:import namespace="7bc4b02a-ed6a-4901-bc73-a16e988ff35d"/>
    <xsd:import namespace="17a16921-731f-4321-8f70-c1bcb67b17c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c4b02a-ed6a-4901-bc73-a16e988ff3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7a16921-731f-4321-8f70-c1bcb67b17c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768B9F4-ACED-42E7-9C6F-59C95F7D1CC4}">
  <ds:schemaRefs>
    <ds:schemaRef ds:uri="http://schemas.microsoft.com/office/2006/metadata/properties"/>
    <ds:schemaRef ds:uri="http://purl.org/dc/elements/1.1/"/>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 ds:uri="17a16921-731f-4321-8f70-c1bcb67b17cd"/>
    <ds:schemaRef ds:uri="7bc4b02a-ed6a-4901-bc73-a16e988ff35d"/>
    <ds:schemaRef ds:uri="http://purl.org/dc/dcmitype/"/>
    <ds:schemaRef ds:uri="http://purl.org/dc/terms/"/>
  </ds:schemaRefs>
</ds:datastoreItem>
</file>

<file path=customXml/itemProps2.xml><?xml version="1.0" encoding="utf-8"?>
<ds:datastoreItem xmlns:ds="http://schemas.openxmlformats.org/officeDocument/2006/customXml" ds:itemID="{56B4A920-7F81-46E1-953D-E350C4A79E86}">
  <ds:schemaRefs>
    <ds:schemaRef ds:uri="http://schemas.microsoft.com/sharepoint/v3/contenttype/forms"/>
  </ds:schemaRefs>
</ds:datastoreItem>
</file>

<file path=customXml/itemProps3.xml><?xml version="1.0" encoding="utf-8"?>
<ds:datastoreItem xmlns:ds="http://schemas.openxmlformats.org/officeDocument/2006/customXml" ds:itemID="{49A6AE03-2FA5-4292-A7E7-2B67DC924A0B}">
  <ds:schemaRefs>
    <ds:schemaRef ds:uri="http://schemas.openxmlformats.org/officeDocument/2006/bibliography"/>
  </ds:schemaRefs>
</ds:datastoreItem>
</file>

<file path=customXml/itemProps4.xml><?xml version="1.0" encoding="utf-8"?>
<ds:datastoreItem xmlns:ds="http://schemas.openxmlformats.org/officeDocument/2006/customXml" ds:itemID="{328A0028-173C-46A0-8363-4CBD76441E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c4b02a-ed6a-4901-bc73-a16e988ff35d"/>
    <ds:schemaRef ds:uri="17a16921-731f-4321-8f70-c1bcb67b17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Publication-template-purple</Template>
  <TotalTime>85</TotalTime>
  <Pages>14</Pages>
  <Words>1069</Words>
  <Characters>6728</Characters>
  <Application>Microsoft Office Word</Application>
  <DocSecurity>0</DocSecurity>
  <Lines>120</Lines>
  <Paragraphs>60</Paragraphs>
  <ScaleCrop>false</ScaleCrop>
  <HeadingPairs>
    <vt:vector size="2" baseType="variant">
      <vt:variant>
        <vt:lpstr>Title</vt:lpstr>
      </vt:variant>
      <vt:variant>
        <vt:i4>1</vt:i4>
      </vt:variant>
    </vt:vector>
  </HeadingPairs>
  <TitlesOfParts>
    <vt:vector size="1" baseType="lpstr">
      <vt:lpstr>Coordinated Respnose - Building Shared Understanding</vt:lpstr>
    </vt:vector>
  </TitlesOfParts>
  <Company>ACT Government</Company>
  <LinksUpToDate>false</LinksUpToDate>
  <CharactersWithSpaces>7737</CharactersWithSpaces>
  <SharedDoc>false</SharedDoc>
  <HLinks>
    <vt:vector size="12" baseType="variant">
      <vt:variant>
        <vt:i4>2162808</vt:i4>
      </vt:variant>
      <vt:variant>
        <vt:i4>0</vt:i4>
      </vt:variant>
      <vt:variant>
        <vt:i4>0</vt:i4>
      </vt:variant>
      <vt:variant>
        <vt:i4>5</vt:i4>
      </vt:variant>
      <vt:variant>
        <vt:lpwstr>https://www.mentalhealthcommission.gov.au/getmedia/59a020c5-ac1e-43d5-b46e-027c44b94654/Framework-for-Mental-Health-in-Multicultural-Australia</vt:lpwstr>
      </vt:variant>
      <vt:variant>
        <vt:lpwstr/>
      </vt:variant>
      <vt:variant>
        <vt:i4>8126582</vt:i4>
      </vt:variant>
      <vt:variant>
        <vt:i4>0</vt:i4>
      </vt:variant>
      <vt:variant>
        <vt:i4>0</vt:i4>
      </vt:variant>
      <vt:variant>
        <vt:i4>5</vt:i4>
      </vt:variant>
      <vt:variant>
        <vt:lpwstr>https://www.act.gov.au/wellbeing/explore-wellbeing-of-specific-groups/culturally-and-linguistically-diverse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Older People Discussion Guide</dc:title>
  <dc:subject>Publication template purple</dc:subject>
  <dc:creator>ACT Government</dc:creator>
  <cp:keywords>Older People Discussion Guide</cp:keywords>
  <dc:description>Older People Discussion Guide</dc:description>
  <cp:lastModifiedBy>Abramovic, Michelle</cp:lastModifiedBy>
  <cp:revision>11</cp:revision>
  <cp:lastPrinted>2023-06-01T02:33:00Z</cp:lastPrinted>
  <dcterms:created xsi:type="dcterms:W3CDTF">2023-06-01T00:42:00Z</dcterms:created>
  <dcterms:modified xsi:type="dcterms:W3CDTF">2023-06-07T05:15:00Z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0x010100CA13840430A97C4CB01487FB925CAC9E</vt:lpwstr>
  </property>
  <property fmtid="{D5CDD505-2E9C-101B-9397-08002B2CF9AE}" pid="3" name="MSIP_Label_690d47f2-2d0a-4515-b8de-e13c18f23c62_Enabled">
    <vt:lpwstr>true</vt:lpwstr>
  </property>
  <property fmtid="{D5CDD505-2E9C-101B-9397-08002B2CF9AE}" pid="4" name="MSIP_Label_690d47f2-2d0a-4515-b8de-e13c18f23c62_SetDate">
    <vt:lpwstr>2021-09-30T05:49:34Z</vt:lpwstr>
  </property>
  <property fmtid="{D5CDD505-2E9C-101B-9397-08002B2CF9AE}" pid="5" name="MSIP_Label_690d47f2-2d0a-4515-b8de-e13c18f23c62_Method">
    <vt:lpwstr>Privileged</vt:lpwstr>
  </property>
  <property fmtid="{D5CDD505-2E9C-101B-9397-08002B2CF9AE}" pid="6" name="MSIP_Label_690d47f2-2d0a-4515-b8de-e13c18f23c62_Name">
    <vt:lpwstr>OFFICIAL</vt:lpwstr>
  </property>
  <property fmtid="{D5CDD505-2E9C-101B-9397-08002B2CF9AE}" pid="7" name="MSIP_Label_690d47f2-2d0a-4515-b8de-e13c18f23c62_SiteId">
    <vt:lpwstr>b46c1908-0334-4236-b978-585ee88e4199</vt:lpwstr>
  </property>
  <property fmtid="{D5CDD505-2E9C-101B-9397-08002B2CF9AE}" pid="8" name="MSIP_Label_690d47f2-2d0a-4515-b8de-e13c18f23c62_ActionId">
    <vt:lpwstr>94c3ae64-b1a3-481a-9161-3d51179d1088</vt:lpwstr>
  </property>
  <property fmtid="{D5CDD505-2E9C-101B-9397-08002B2CF9AE}" pid="9" name="MSIP_Label_690d47f2-2d0a-4515-b8de-e13c18f23c62_ContentBits">
    <vt:lpwstr>1</vt:lpwstr>
  </property>
</Properties>
</file>